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427319" w:rsidR="00642EFE" w:rsidRPr="00064ADD" w:rsidRDefault="00323A2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1CD3BA5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C4B4B">
        <w:rPr>
          <w:rFonts w:ascii="GHEA Grapalat" w:hAnsi="GHEA Grapalat"/>
          <w:i w:val="0"/>
          <w:lang w:val="af-ZA"/>
        </w:rPr>
        <w:t>24</w:t>
      </w:r>
      <w:r w:rsidR="00F5653D" w:rsidRPr="00064ADD">
        <w:rPr>
          <w:rFonts w:ascii="GHEA Grapalat" w:hAnsi="GHEA Grapalat"/>
          <w:i w:val="0"/>
          <w:lang w:val="af-ZA"/>
        </w:rPr>
        <w:t xml:space="preserve"> </w:t>
      </w:r>
      <w:r w:rsidRPr="00064ADD">
        <w:rPr>
          <w:rFonts w:ascii="GHEA Grapalat" w:hAnsi="GHEA Grapalat"/>
          <w:i w:val="0"/>
          <w:lang w:val="af-ZA"/>
        </w:rPr>
        <w:t>թվականի</w:t>
      </w:r>
      <w:r w:rsidR="00BC4B4B">
        <w:rPr>
          <w:rFonts w:ascii="GHEA Grapalat" w:hAnsi="GHEA Grapalat"/>
          <w:i w:val="0"/>
          <w:lang w:val="af-ZA"/>
        </w:rPr>
        <w:t xml:space="preserve"> </w:t>
      </w:r>
      <w:r w:rsidR="00005C3F">
        <w:rPr>
          <w:rFonts w:ascii="GHEA Grapalat" w:hAnsi="GHEA Grapalat"/>
          <w:i w:val="0"/>
          <w:lang w:val="af-ZA"/>
        </w:rPr>
        <w:t>նոյեմբերի 12</w:t>
      </w:r>
      <w:r w:rsidR="00BC4B4B">
        <w:rPr>
          <w:rFonts w:ascii="GHEA Grapalat" w:hAnsi="GHEA Grapalat"/>
          <w:i w:val="0"/>
          <w:lang w:val="af-ZA"/>
        </w:rPr>
        <w:t>-ի №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662E12C"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23A24">
        <w:rPr>
          <w:rFonts w:ascii="GHEA Grapalat" w:hAnsi="GHEA Grapalat"/>
          <w:i w:val="0"/>
          <w:lang w:val="af-ZA"/>
        </w:rPr>
        <w:t>ՀՄԿ-ԳՀԾՁԲ-24/</w:t>
      </w:r>
      <w:r w:rsidR="00005C3F">
        <w:rPr>
          <w:rFonts w:ascii="GHEA Grapalat" w:hAnsi="GHEA Grapalat"/>
          <w:i w:val="0"/>
          <w:lang w:val="af-ZA"/>
        </w:rPr>
        <w:t>26</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35E2F6DB" w:rsidR="00642EFE" w:rsidRPr="00064ADD" w:rsidRDefault="00642EFE" w:rsidP="0058012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80129" w:rsidRPr="00580129">
        <w:rPr>
          <w:rFonts w:ascii="GHEA Grapalat" w:hAnsi="GHEA Grapalat"/>
          <w:i w:val="0"/>
          <w:iCs/>
          <w:lang w:val="hy-AM"/>
        </w:rPr>
        <w:t>Շրջակա միջավայրի նախարարության</w:t>
      </w:r>
      <w:r w:rsidR="00580129" w:rsidRPr="00580129">
        <w:rPr>
          <w:rFonts w:ascii="GHEA Grapalat" w:eastAsia="Tahoma" w:hAnsi="GHEA Grapalat" w:cs="Tahoma"/>
          <w:i w:val="0"/>
          <w:iCs/>
          <w:lang w:val="hy-AM"/>
        </w:rPr>
        <w:t xml:space="preserve"> </w:t>
      </w:r>
      <w:r w:rsidR="00580129" w:rsidRPr="00580129">
        <w:rPr>
          <w:rFonts w:ascii="GHEA Grapalat" w:hAnsi="GHEA Grapalat"/>
          <w:i w:val="0"/>
          <w:iCs/>
          <w:lang w:val="hy-AM"/>
        </w:rPr>
        <w:t>«Հիդրոօդևութաբանության և մոնիտորինգի կենտրոն» ՊՈԱԿ</w:t>
      </w:r>
      <w:r w:rsidR="00580129" w:rsidRPr="00580129">
        <w:rPr>
          <w:rFonts w:ascii="GHEA Grapalat" w:hAnsi="GHEA Grapalat"/>
          <w:i w:val="0"/>
          <w:iCs/>
          <w:lang w:val="af-ZA"/>
        </w:rPr>
        <w:t>-</w:t>
      </w:r>
      <w:r w:rsidR="00580129" w:rsidRPr="00580129">
        <w:rPr>
          <w:rFonts w:ascii="GHEA Grapalat" w:hAnsi="GHEA Grapalat"/>
          <w:i w:val="0"/>
          <w:iCs/>
          <w:lang w:val="en-US"/>
        </w:rPr>
        <w:t>ը</w:t>
      </w:r>
      <w:r w:rsidRPr="00580129">
        <w:rPr>
          <w:rFonts w:ascii="GHEA Grapalat" w:hAnsi="GHEA Grapalat"/>
          <w:i w:val="0"/>
          <w:iCs/>
          <w:lang w:val="af-ZA"/>
        </w:rPr>
        <w:t>,</w:t>
      </w:r>
      <w:r w:rsidRPr="00064ADD">
        <w:rPr>
          <w:rFonts w:ascii="GHEA Grapalat" w:hAnsi="GHEA Grapalat"/>
          <w:i w:val="0"/>
          <w:lang w:val="af-ZA"/>
        </w:rPr>
        <w:t xml:space="preserve"> որը գտնվում է</w:t>
      </w:r>
      <w:r w:rsidR="00580129">
        <w:rPr>
          <w:rFonts w:ascii="GHEA Grapalat" w:hAnsi="GHEA Grapalat"/>
          <w:i w:val="0"/>
          <w:lang w:val="af-ZA"/>
        </w:rPr>
        <w:t xml:space="preserve"> ք.Երևան,Չարենցի 46 </w:t>
      </w:r>
      <w:r w:rsidRPr="00064ADD">
        <w:rPr>
          <w:rFonts w:ascii="GHEA Grapalat" w:hAnsi="GHEA Grapalat"/>
          <w:i w:val="0"/>
          <w:lang w:val="af-ZA"/>
        </w:rPr>
        <w:t xml:space="preserve">հասցեում,հայտարարում է </w:t>
      </w:r>
      <w:r w:rsidR="002C588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DD9E51A"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C4B4B">
        <w:rPr>
          <w:rFonts w:ascii="GHEA Grapalat" w:hAnsi="GHEA Grapalat"/>
          <w:i w:val="0"/>
          <w:lang w:val="af-ZA"/>
        </w:rPr>
        <w:t xml:space="preserve">2024 թվականի համար </w:t>
      </w:r>
      <w:r w:rsidR="00005C3F" w:rsidRPr="00005C3F">
        <w:rPr>
          <w:rFonts w:ascii="GHEA Grapalat" w:hAnsi="GHEA Grapalat"/>
          <w:b/>
          <w:i w:val="0"/>
          <w:lang w:val="af-ZA"/>
        </w:rPr>
        <w:t>Ստոկհոլմի, Բազելի, Ռոդերդամի, Մինամատայի կոնվենցիաների և SAICM-ի իրականացման նպատակով քիմիական նյութերի և թափոնների կառավարման ոլորտում Հայաստանի Հանրապետության ազգային կարողությունների հզորացում ծրագրի շրջանակում գիտահետազոտական ծառայությունների</w:t>
      </w:r>
      <w:r w:rsidR="00005C3F">
        <w:rPr>
          <w:rFonts w:ascii="GHEA Grapalat" w:hAnsi="GHEA Grapalat"/>
          <w:i w:val="0"/>
          <w:lang w:val="af-ZA"/>
        </w:rPr>
        <w:t xml:space="preserve"> </w:t>
      </w:r>
      <w:r w:rsidR="002C588F">
        <w:rPr>
          <w:rFonts w:ascii="GHEA Grapalat" w:eastAsia="SimSun" w:hAnsi="GHEA Grapalat" w:cs="Arial"/>
          <w:b/>
          <w:bCs/>
          <w:i w:val="0"/>
          <w:iCs/>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C32D5B3"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E19028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923EA2" w:rsidRPr="00923EA2">
        <w:rPr>
          <w:rFonts w:ascii="GHEA Grapalat" w:hAnsi="GHEA Grapalat"/>
          <w:i w:val="0"/>
          <w:lang w:val="af-ZA"/>
        </w:rPr>
        <w:t>ք.Երևան, Չարենցի 46</w:t>
      </w:r>
      <w:r w:rsidR="00923EA2">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923EA2">
        <w:rPr>
          <w:rFonts w:ascii="GHEA Grapalat" w:hAnsi="GHEA Grapalat"/>
          <w:i w:val="0"/>
          <w:u w:val="single"/>
          <w:lang w:val="af-ZA"/>
        </w:rPr>
        <w:t>7</w:t>
      </w:r>
      <w:r w:rsidRPr="00064ADD">
        <w:rPr>
          <w:rFonts w:ascii="GHEA Grapalat" w:hAnsi="GHEA Grapalat"/>
          <w:i w:val="0"/>
          <w:lang w:val="af-ZA"/>
        </w:rPr>
        <w:t xml:space="preserve">-րդ օրվա ժամը </w:t>
      </w:r>
      <w:r w:rsidR="00EE39BA">
        <w:rPr>
          <w:rFonts w:ascii="GHEA Grapalat" w:hAnsi="GHEA Grapalat"/>
          <w:i w:val="0"/>
          <w:lang w:val="af-ZA"/>
        </w:rPr>
        <w:t>15:00</w:t>
      </w:r>
      <w:r w:rsidRPr="00064ADD">
        <w:rPr>
          <w:rFonts w:ascii="GHEA Grapalat" w:hAnsi="GHEA Grapalat"/>
          <w:i w:val="0"/>
          <w:lang w:val="af-ZA"/>
        </w:rPr>
        <w:t>-</w:t>
      </w:r>
      <w:r w:rsidR="00EE39BA">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12D4E673" w14:textId="6F8F02E5" w:rsidR="00923EA2" w:rsidRPr="00923EA2" w:rsidRDefault="00923EA2" w:rsidP="007E7204">
      <w:pPr>
        <w:jc w:val="both"/>
        <w:rPr>
          <w:rFonts w:ascii="GHEA Grapalat" w:hAnsi="GHEA Grapalat"/>
          <w:sz w:val="20"/>
          <w:szCs w:val="20"/>
          <w:lang w:val="af-ZA"/>
        </w:rPr>
      </w:pPr>
      <w:r>
        <w:rPr>
          <w:rFonts w:ascii="GHEA Grapalat" w:hAnsi="GHEA Grapalat"/>
          <w:sz w:val="20"/>
          <w:szCs w:val="20"/>
          <w:lang w:val="af-ZA"/>
        </w:rPr>
        <w:t xml:space="preserve">     </w:t>
      </w:r>
      <w:r w:rsidRPr="00923EA2">
        <w:rPr>
          <w:rFonts w:ascii="GHEA Grapalat" w:hAnsi="GHEA Grapalat"/>
          <w:sz w:val="20"/>
          <w:szCs w:val="20"/>
          <w:lang w:val="af-ZA"/>
        </w:rPr>
        <w:t>Հայտերի բացումը տեղի կունենա ք.Երևան, Չարենցի 46 հասցեում,  սույն հայտարարության հրապարակման օրվանից հաշված 7-րդ օրվա ժամը 1</w:t>
      </w:r>
      <w:r>
        <w:rPr>
          <w:rFonts w:ascii="GHEA Grapalat" w:hAnsi="GHEA Grapalat"/>
          <w:sz w:val="20"/>
          <w:szCs w:val="20"/>
          <w:lang w:val="af-ZA"/>
        </w:rPr>
        <w:t>5</w:t>
      </w:r>
      <w:r w:rsidRPr="00923EA2">
        <w:rPr>
          <w:rFonts w:ascii="GHEA Grapalat" w:hAnsi="GHEA Grapalat"/>
          <w:sz w:val="20"/>
          <w:szCs w:val="20"/>
          <w:lang w:val="af-ZA"/>
        </w:rPr>
        <w:t xml:space="preserve">:00-ին ։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1B44F7DA" w14:textId="177A52D0" w:rsidR="00EE39BA" w:rsidRDefault="00EE39BA" w:rsidP="00EE39BA">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65710">
        <w:rPr>
          <w:rFonts w:ascii="GHEA Grapalat" w:hAnsi="GHEA Grapalat"/>
          <w:i w:val="0"/>
          <w:lang w:val="af-ZA"/>
        </w:rPr>
        <w:t>Գ. Մկրտչյանին</w:t>
      </w:r>
      <w:r>
        <w:rPr>
          <w:rFonts w:ascii="GHEA Grapalat" w:hAnsi="GHEA Grapalat"/>
          <w:i w:val="0"/>
          <w:lang w:val="af-ZA"/>
        </w:rPr>
        <w:t>:</w:t>
      </w:r>
    </w:p>
    <w:p w14:paraId="3FE52F2D" w14:textId="51ABA5B2" w:rsidR="00EE39BA" w:rsidRDefault="00EE39BA" w:rsidP="00EE39BA">
      <w:pPr>
        <w:pStyle w:val="BodyTextIndent"/>
        <w:spacing w:line="240" w:lineRule="auto"/>
        <w:rPr>
          <w:rFonts w:ascii="GHEA Grapalat" w:hAnsi="GHEA Grapalat"/>
          <w:i w:val="0"/>
          <w:lang w:val="af-ZA"/>
        </w:rPr>
      </w:pPr>
      <w:r>
        <w:rPr>
          <w:rFonts w:ascii="GHEA Grapalat" w:hAnsi="GHEA Grapalat"/>
          <w:i w:val="0"/>
          <w:lang w:val="af-ZA"/>
        </w:rPr>
        <w:t xml:space="preserve"> </w:t>
      </w:r>
    </w:p>
    <w:p w14:paraId="564FA80A" w14:textId="789F5F20" w:rsidR="00EE39BA" w:rsidRPr="008F2CCF" w:rsidRDefault="00EE39BA" w:rsidP="00EE39BA">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sidR="00365710">
        <w:rPr>
          <w:rFonts w:ascii="GHEA Grapalat" w:hAnsi="GHEA Grapalat"/>
          <w:i w:val="0"/>
          <w:lang w:val="af-ZA"/>
        </w:rPr>
        <w:t>96132206</w:t>
      </w:r>
    </w:p>
    <w:p w14:paraId="7D070626" w14:textId="0E4D298C" w:rsidR="00EE39BA" w:rsidRDefault="00EE39BA" w:rsidP="00EE39BA">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hyperlink r:id="rId8" w:history="1">
        <w:r w:rsidR="00365710" w:rsidRPr="005E4D48">
          <w:rPr>
            <w:rStyle w:val="Hyperlink"/>
            <w:rFonts w:ascii="GHEA Grapalat" w:hAnsi="GHEA Grapalat"/>
            <w:i w:val="0"/>
            <w:lang w:val="af-ZA"/>
          </w:rPr>
          <w:t>grigor199221@gmail.com</w:t>
        </w:r>
      </w:hyperlink>
      <w:r w:rsidR="00365710">
        <w:rPr>
          <w:rFonts w:ascii="GHEA Grapalat" w:hAnsi="GHEA Grapalat"/>
          <w:i w:val="0"/>
          <w:lang w:val="af-ZA"/>
        </w:rPr>
        <w:t xml:space="preserve"> </w:t>
      </w:r>
    </w:p>
    <w:p w14:paraId="5D74B8EA" w14:textId="1183EB06" w:rsidR="009F18D0" w:rsidRPr="00064ADD" w:rsidRDefault="00EE39BA" w:rsidP="00EE39BA">
      <w:pPr>
        <w:pStyle w:val="BodyTextIndent"/>
        <w:spacing w:line="240" w:lineRule="auto"/>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4E3FFE9" w14:textId="24258C1E" w:rsidR="00754697" w:rsidRDefault="00754697" w:rsidP="00EF3662">
      <w:pPr>
        <w:pStyle w:val="BodyTextIndent"/>
        <w:spacing w:line="240" w:lineRule="auto"/>
        <w:ind w:left="1404"/>
        <w:rPr>
          <w:rFonts w:ascii="GHEA Grapalat" w:hAnsi="GHEA Grapalat"/>
          <w:i w:val="0"/>
          <w:lang w:val="af-ZA"/>
        </w:rPr>
      </w:pPr>
    </w:p>
    <w:p w14:paraId="4F7D2A2C" w14:textId="0FC7BA92" w:rsidR="005356B2" w:rsidRDefault="005356B2" w:rsidP="00EF3662">
      <w:pPr>
        <w:pStyle w:val="BodyTextIndent"/>
        <w:spacing w:line="240" w:lineRule="auto"/>
        <w:ind w:left="1404"/>
        <w:rPr>
          <w:rFonts w:ascii="GHEA Grapalat" w:hAnsi="GHEA Grapalat"/>
          <w:i w:val="0"/>
          <w:lang w:val="af-ZA"/>
        </w:rPr>
      </w:pPr>
    </w:p>
    <w:p w14:paraId="7C4D2BAE" w14:textId="3791BEB4" w:rsidR="005356B2" w:rsidRDefault="005356B2" w:rsidP="00EF3662">
      <w:pPr>
        <w:pStyle w:val="BodyTextIndent"/>
        <w:spacing w:line="240" w:lineRule="auto"/>
        <w:ind w:left="1404"/>
        <w:rPr>
          <w:rFonts w:ascii="GHEA Grapalat" w:hAnsi="GHEA Grapalat"/>
          <w:i w:val="0"/>
          <w:lang w:val="af-ZA"/>
        </w:rPr>
      </w:pPr>
    </w:p>
    <w:p w14:paraId="6D4DC90B" w14:textId="410080F2" w:rsidR="005356B2" w:rsidRDefault="005356B2" w:rsidP="00EF3662">
      <w:pPr>
        <w:pStyle w:val="BodyTextIndent"/>
        <w:spacing w:line="240" w:lineRule="auto"/>
        <w:ind w:left="1404"/>
        <w:rPr>
          <w:rFonts w:ascii="GHEA Grapalat" w:hAnsi="GHEA Grapalat"/>
          <w:i w:val="0"/>
          <w:lang w:val="af-ZA"/>
        </w:rPr>
      </w:pPr>
    </w:p>
    <w:p w14:paraId="4B5F913D" w14:textId="77777777" w:rsidR="005356B2" w:rsidRDefault="005356B2" w:rsidP="00EF3662">
      <w:pPr>
        <w:pStyle w:val="BodyTextIndent"/>
        <w:spacing w:line="240" w:lineRule="auto"/>
        <w:ind w:left="1404"/>
        <w:rPr>
          <w:rFonts w:ascii="GHEA Grapalat" w:hAnsi="GHEA Grapalat"/>
          <w:i w:val="0"/>
          <w:lang w:val="af-ZA"/>
        </w:rPr>
      </w:pPr>
    </w:p>
    <w:p w14:paraId="4FF052F7" w14:textId="77777777" w:rsidR="005356B2" w:rsidRDefault="005356B2" w:rsidP="00EF3662">
      <w:pPr>
        <w:pStyle w:val="BodyTextIndent"/>
        <w:spacing w:line="240" w:lineRule="auto"/>
        <w:ind w:left="1404"/>
        <w:rPr>
          <w:rFonts w:ascii="GHEA Grapalat" w:hAnsi="GHEA Grapalat"/>
          <w:i w:val="0"/>
          <w:lang w:val="af-ZA"/>
        </w:rPr>
      </w:pPr>
    </w:p>
    <w:p w14:paraId="6AD21565" w14:textId="188BAA32" w:rsidR="00EE39BA" w:rsidRDefault="00EE39BA" w:rsidP="00EF3662">
      <w:pPr>
        <w:pStyle w:val="BodyTextIndent"/>
        <w:spacing w:line="240" w:lineRule="auto"/>
        <w:ind w:left="1404"/>
        <w:rPr>
          <w:rFonts w:ascii="GHEA Grapalat" w:hAnsi="GHEA Grapalat"/>
          <w:i w:val="0"/>
          <w:lang w:val="af-ZA"/>
        </w:rPr>
      </w:pPr>
    </w:p>
    <w:p w14:paraId="410D0639" w14:textId="2BB48C2E" w:rsidR="00EE39BA" w:rsidRDefault="00EE39BA" w:rsidP="00EF3662">
      <w:pPr>
        <w:pStyle w:val="BodyTextIndent"/>
        <w:spacing w:line="240" w:lineRule="auto"/>
        <w:ind w:left="1404"/>
        <w:rPr>
          <w:rFonts w:ascii="GHEA Grapalat" w:hAnsi="GHEA Grapalat"/>
          <w:i w:val="0"/>
          <w:lang w:val="af-ZA"/>
        </w:rPr>
      </w:pPr>
    </w:p>
    <w:p w14:paraId="48728186" w14:textId="6BDFD016" w:rsidR="00EE39BA" w:rsidRDefault="00EE39BA" w:rsidP="00EF3662">
      <w:pPr>
        <w:pStyle w:val="BodyTextIndent"/>
        <w:spacing w:line="240" w:lineRule="auto"/>
        <w:ind w:left="1404"/>
        <w:rPr>
          <w:rFonts w:ascii="GHEA Grapalat" w:hAnsi="GHEA Grapalat"/>
          <w:i w:val="0"/>
          <w:lang w:val="af-ZA"/>
        </w:rPr>
      </w:pPr>
    </w:p>
    <w:p w14:paraId="043ED71A" w14:textId="77777777" w:rsidR="00EE39BA" w:rsidRPr="00064ADD" w:rsidRDefault="00EE39BA" w:rsidP="00EF3662">
      <w:pPr>
        <w:pStyle w:val="BodyTextIndent"/>
        <w:spacing w:line="240" w:lineRule="auto"/>
        <w:ind w:left="1404"/>
        <w:rPr>
          <w:rFonts w:ascii="GHEA Grapalat" w:hAnsi="GHEA Grapalat"/>
          <w:i w:val="0"/>
          <w:lang w:val="af-ZA"/>
        </w:rPr>
      </w:pPr>
    </w:p>
    <w:p w14:paraId="3F3D9954" w14:textId="77777777" w:rsidR="00365710" w:rsidRDefault="00365710" w:rsidP="00EF3662">
      <w:pPr>
        <w:pStyle w:val="BodyText"/>
        <w:spacing w:after="0"/>
        <w:ind w:firstLine="567"/>
        <w:jc w:val="right"/>
        <w:rPr>
          <w:rFonts w:ascii="GHEA Grapalat" w:hAnsi="GHEA Grapalat" w:cs="Sylfaen"/>
          <w:i/>
          <w:sz w:val="20"/>
          <w:szCs w:val="20"/>
        </w:rPr>
      </w:pPr>
    </w:p>
    <w:p w14:paraId="015E9057" w14:textId="77777777" w:rsidR="00365710" w:rsidRDefault="00365710" w:rsidP="00EF3662">
      <w:pPr>
        <w:pStyle w:val="BodyText"/>
        <w:spacing w:after="0"/>
        <w:ind w:firstLine="567"/>
        <w:jc w:val="right"/>
        <w:rPr>
          <w:rFonts w:ascii="GHEA Grapalat" w:hAnsi="GHEA Grapalat" w:cs="Sylfaen"/>
          <w:i/>
          <w:sz w:val="20"/>
          <w:szCs w:val="20"/>
        </w:rPr>
      </w:pPr>
    </w:p>
    <w:p w14:paraId="17DBBDC1" w14:textId="77777777" w:rsidR="00365710" w:rsidRDefault="00365710" w:rsidP="00EF3662">
      <w:pPr>
        <w:pStyle w:val="BodyText"/>
        <w:spacing w:after="0"/>
        <w:ind w:firstLine="567"/>
        <w:jc w:val="right"/>
        <w:rPr>
          <w:rFonts w:ascii="GHEA Grapalat" w:hAnsi="GHEA Grapalat" w:cs="Sylfaen"/>
          <w:i/>
          <w:sz w:val="20"/>
          <w:szCs w:val="20"/>
        </w:rPr>
      </w:pPr>
    </w:p>
    <w:p w14:paraId="22918C13" w14:textId="77777777" w:rsidR="00365710" w:rsidRDefault="00365710" w:rsidP="00EF3662">
      <w:pPr>
        <w:pStyle w:val="BodyText"/>
        <w:spacing w:after="0"/>
        <w:ind w:firstLine="567"/>
        <w:jc w:val="right"/>
        <w:rPr>
          <w:rFonts w:ascii="GHEA Grapalat" w:hAnsi="GHEA Grapalat" w:cs="Sylfaen"/>
          <w:i/>
          <w:sz w:val="20"/>
          <w:szCs w:val="20"/>
        </w:rPr>
      </w:pPr>
    </w:p>
    <w:p w14:paraId="12CDE128" w14:textId="640B5A3C"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B2B712A" w:rsidR="00096865" w:rsidRPr="00064ADD" w:rsidRDefault="00323A2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ՀՄԿ-ԳՀԾՁԲ-24/</w:t>
      </w:r>
      <w:r w:rsidR="00365710">
        <w:rPr>
          <w:rFonts w:ascii="GHEA Grapalat" w:hAnsi="GHEA Grapalat" w:cs="Sylfaen"/>
          <w:i/>
          <w:sz w:val="20"/>
          <w:szCs w:val="20"/>
          <w:u w:val="single"/>
          <w:lang w:val="af-ZA"/>
        </w:rPr>
        <w:t>26</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FD6567C" w:rsidR="00096865" w:rsidRPr="00064ADD" w:rsidRDefault="00323A2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23A24">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4E7DBFE"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E39BA">
        <w:rPr>
          <w:rFonts w:ascii="GHEA Grapalat" w:hAnsi="GHEA Grapalat" w:cs="Sylfaen"/>
          <w:i/>
          <w:sz w:val="20"/>
          <w:szCs w:val="20"/>
          <w:lang w:val="af-ZA"/>
        </w:rPr>
        <w:t>24</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365710">
        <w:rPr>
          <w:rFonts w:ascii="GHEA Grapalat" w:hAnsi="GHEA Grapalat" w:cs="Times Armenian"/>
          <w:i/>
          <w:sz w:val="20"/>
          <w:szCs w:val="20"/>
          <w:lang w:val="af-ZA"/>
        </w:rPr>
        <w:t>Նոյեմբերի 12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EE39BA">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29ED9212" w:rsidR="00096865" w:rsidRPr="00064ADD" w:rsidRDefault="00EE39BA"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B34043D" w:rsidR="00096865" w:rsidRPr="00064ADD" w:rsidRDefault="00EE39BA" w:rsidP="00EF3662">
      <w:pPr>
        <w:pStyle w:val="BodyText"/>
        <w:ind w:right="-7"/>
        <w:jc w:val="center"/>
        <w:rPr>
          <w:rFonts w:ascii="GHEA Grapalat" w:hAnsi="GHEA Grapalat"/>
          <w:szCs w:val="22"/>
          <w:lang w:val="af-ZA"/>
        </w:rPr>
      </w:pPr>
      <w:r w:rsidRPr="00AE2768">
        <w:rPr>
          <w:rFonts w:ascii="GHEA Grapalat" w:hAnsi="GHEA Grapalat" w:cs="Times Armenian"/>
          <w:i/>
          <w:lang w:val="af-ZA"/>
        </w:rPr>
        <w:t>«</w:t>
      </w:r>
      <w:r w:rsidRPr="00EE39BA">
        <w:rPr>
          <w:rFonts w:ascii="GHEA Grapalat" w:hAnsi="GHEA Grapalat" w:cs="Sylfaen"/>
        </w:rPr>
        <w:t>ՀԻԴՐՈՕԴԵՐևՈՒԹԱԲԱՆՈՒԹՅԱՆ</w:t>
      </w:r>
      <w:r w:rsidRPr="00863FF6">
        <w:rPr>
          <w:rFonts w:ascii="GHEA Grapalat" w:hAnsi="GHEA Grapalat" w:cs="Sylfaen"/>
          <w:lang w:val="af-ZA"/>
        </w:rPr>
        <w:t xml:space="preserve"> </w:t>
      </w:r>
      <w:r w:rsidRPr="00EE39BA">
        <w:rPr>
          <w:rFonts w:ascii="GHEA Grapalat" w:hAnsi="GHEA Grapalat" w:cs="Sylfaen"/>
        </w:rPr>
        <w:t>և</w:t>
      </w:r>
      <w:r w:rsidRPr="00863FF6">
        <w:rPr>
          <w:rFonts w:ascii="GHEA Grapalat" w:hAnsi="GHEA Grapalat" w:cs="Sylfaen"/>
          <w:lang w:val="af-ZA"/>
        </w:rPr>
        <w:t xml:space="preserve"> </w:t>
      </w:r>
      <w:r w:rsidRPr="00EE39BA">
        <w:rPr>
          <w:rFonts w:ascii="GHEA Grapalat" w:hAnsi="GHEA Grapalat" w:cs="Sylfaen"/>
        </w:rPr>
        <w:t>ՄՈՆԻԹՈՐԻՆԳԻ</w:t>
      </w:r>
      <w:r w:rsidRPr="00863FF6">
        <w:rPr>
          <w:rFonts w:ascii="GHEA Grapalat" w:hAnsi="GHEA Grapalat" w:cs="Sylfaen"/>
          <w:lang w:val="af-ZA"/>
        </w:rPr>
        <w:t xml:space="preserve"> </w:t>
      </w:r>
      <w:r w:rsidRPr="00EE39BA">
        <w:rPr>
          <w:rFonts w:ascii="GHEA Grapalat" w:hAnsi="GHEA Grapalat" w:cs="Sylfaen"/>
        </w:rPr>
        <w:t>ԿԵՆՏՐՈՆ</w:t>
      </w:r>
      <w:r w:rsidRPr="00863FF6">
        <w:rPr>
          <w:rFonts w:ascii="GHEA Grapalat" w:hAnsi="GHEA Grapalat" w:cs="Sylfaen"/>
          <w:lang w:val="af-ZA"/>
        </w:rPr>
        <w:t xml:space="preserve">» </w:t>
      </w:r>
      <w:r w:rsidRPr="00EE39BA">
        <w:rPr>
          <w:rFonts w:ascii="GHEA Grapalat" w:hAnsi="GHEA Grapalat" w:cs="Sylfaen"/>
        </w:rPr>
        <w:t>ՊՈԱԿ</w:t>
      </w:r>
      <w:r w:rsidRPr="00863FF6">
        <w:rPr>
          <w:rFonts w:ascii="GHEA Grapalat" w:hAnsi="GHEA Grapalat" w:cs="Sylfaen"/>
          <w:lang w:val="af-ZA"/>
        </w:rPr>
        <w:t xml:space="preserve"> </w:t>
      </w:r>
      <w:r w:rsidR="002B32D6" w:rsidRPr="00863FF6">
        <w:rPr>
          <w:rFonts w:ascii="GHEA Grapalat" w:hAnsi="GHEA Grapalat" w:cs="Sylfaen"/>
          <w:lang w:val="af-ZA"/>
        </w:rPr>
        <w:t>-</w:t>
      </w:r>
      <w:r w:rsidR="002B32D6" w:rsidRPr="00064ADD">
        <w:rPr>
          <w:rFonts w:ascii="GHEA Grapalat" w:hAnsi="GHEA Grapalat" w:cs="Sylfaen"/>
        </w:rPr>
        <w:t>Ի</w:t>
      </w:r>
      <w:r w:rsidR="002B32D6" w:rsidRPr="00863FF6">
        <w:rPr>
          <w:rFonts w:ascii="GHEA Grapalat" w:hAnsi="GHEA Grapalat" w:cs="Sylfaen"/>
          <w:lang w:val="af-ZA"/>
        </w:rPr>
        <w:t xml:space="preserve"> </w:t>
      </w:r>
      <w:r w:rsidR="002B32D6" w:rsidRPr="00064ADD">
        <w:rPr>
          <w:rFonts w:ascii="GHEA Grapalat" w:hAnsi="GHEA Grapalat" w:cs="Sylfaen"/>
        </w:rPr>
        <w:t>ԿԱՐԻՔՆԵՐԻ</w:t>
      </w:r>
      <w:r w:rsidR="002B32D6" w:rsidRPr="00863FF6">
        <w:rPr>
          <w:rFonts w:ascii="GHEA Grapalat" w:hAnsi="GHEA Grapalat" w:cs="Sylfaen"/>
          <w:lang w:val="af-ZA"/>
        </w:rPr>
        <w:t xml:space="preserve"> </w:t>
      </w:r>
      <w:r w:rsidR="002B32D6" w:rsidRPr="00064ADD">
        <w:rPr>
          <w:rFonts w:ascii="GHEA Grapalat" w:hAnsi="GHEA Grapalat" w:cs="Sylfaen"/>
        </w:rPr>
        <w:t>ՀԱՄԱՐ</w:t>
      </w:r>
      <w:r w:rsidR="002B32D6" w:rsidRPr="00863FF6">
        <w:rPr>
          <w:rFonts w:ascii="GHEA Grapalat" w:hAnsi="GHEA Grapalat" w:cs="Sylfaen"/>
          <w:lang w:val="af-ZA"/>
        </w:rPr>
        <w:t xml:space="preserve">` </w:t>
      </w:r>
      <w:r w:rsidR="00365710" w:rsidRPr="00005C3F">
        <w:rPr>
          <w:rFonts w:ascii="GHEA Grapalat" w:hAnsi="GHEA Grapalat"/>
          <w:b/>
          <w:i/>
          <w:lang w:val="af-ZA"/>
        </w:rPr>
        <w:t>ՍՏՈԿՀՈԼՄԻ, ԲԱԶԵԼԻ, ՌՈԴԵՐԴԱՄԻ, ՄԻՆԱՄԱՏԱՅԻ ԿՈՆՎԵՆՑԻԱՆԵՐԻ և SAICM-Ի ԻՐԱԿԱՆԱՑՄԱՆ ՆՊԱՏԱԿՈՎ ՔԻՄԻԱԿԱՆ ՆՅՈՒԹԵՐԻ և ԹԱՓՈՆՆԵՐԻ ԿԱՌԱՎԱՐՄԱՆ ՈԼՈՐՏՈՒՄ ՀԱՅԱՍՏԱՆԻ ՀԱՆՐԱՊԵՏՈՒԹՅԱՆ ԱԶԳԱՅԻՆ ԿԱՐՈՂՈՒԹՅՈՒՆՆԵՐԻ ՀԶՈՐԱՑՈՒՄ ԾՐԱԳՐԻ ՇՐՋԱՆԱԿՈՒՄ ԳԻՏԱՀԵՏԱԶՈՏԱԿԱՆ ԾԱՌԱՅՈՒԹՅՈՒՆՆԵՐԻ</w:t>
      </w:r>
      <w:r w:rsidR="00365710">
        <w:rPr>
          <w:rFonts w:ascii="GHEA Grapalat" w:hAnsi="GHEA Grapalat"/>
          <w:i/>
          <w:lang w:val="af-ZA"/>
        </w:rPr>
        <w:t xml:space="preserve"> </w:t>
      </w:r>
      <w:r w:rsidR="00365710">
        <w:rPr>
          <w:rFonts w:ascii="GHEA Grapalat" w:eastAsia="SimSun" w:hAnsi="GHEA Grapalat" w:cs="Arial"/>
          <w:b/>
          <w:bCs/>
          <w:i/>
          <w:iCs/>
          <w:lang w:val="af-ZA"/>
        </w:rPr>
        <w:t xml:space="preserve"> </w:t>
      </w:r>
      <w:r w:rsidR="00365710" w:rsidRPr="00863FF6">
        <w:rPr>
          <w:rFonts w:ascii="GHEA Grapalat" w:hAnsi="GHEA Grapalat" w:cs="Sylfaen"/>
          <w:lang w:val="af-ZA"/>
        </w:rPr>
        <w:t xml:space="preserve"> </w:t>
      </w:r>
      <w:r w:rsidR="00365710">
        <w:rPr>
          <w:rFonts w:ascii="GHEA Grapalat" w:hAnsi="GHEA Grapalat" w:cs="Sylfaen"/>
          <w:lang w:val="af-ZA"/>
        </w:rPr>
        <w:t xml:space="preserve"> </w:t>
      </w:r>
      <w:r w:rsidR="002B32D6" w:rsidRPr="00064ADD">
        <w:rPr>
          <w:rFonts w:ascii="GHEA Grapalat" w:hAnsi="GHEA Grapalat" w:cs="Sylfaen"/>
        </w:rPr>
        <w:t>ՁԵՌՔԲԵՐՄԱՆ</w:t>
      </w:r>
      <w:r w:rsidR="002B32D6" w:rsidRPr="00863FF6">
        <w:rPr>
          <w:rFonts w:ascii="GHEA Grapalat" w:hAnsi="GHEA Grapalat" w:cs="Sylfae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323A24">
        <w:rPr>
          <w:rFonts w:ascii="GHEA Grapalat" w:hAnsi="GHEA Grapalat" w:cs="Sylfaen"/>
        </w:rPr>
        <w:t>ԳՆԱՆՇՄԱՆ</w:t>
      </w:r>
      <w:r w:rsidR="00323A24" w:rsidRPr="00323A24">
        <w:rPr>
          <w:rFonts w:ascii="GHEA Grapalat" w:hAnsi="GHEA Grapalat" w:cs="Sylfaen"/>
          <w:lang w:val="af-ZA"/>
        </w:rPr>
        <w:t xml:space="preserve"> </w:t>
      </w:r>
      <w:r w:rsidR="00323A24">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1A344585" w:rsidR="00096865" w:rsidRPr="00064ADD" w:rsidRDefault="00EE39BA" w:rsidP="00863FF6">
      <w:pPr>
        <w:ind w:firstLine="567"/>
        <w:jc w:val="center"/>
        <w:rPr>
          <w:rFonts w:ascii="GHEA Grapalat" w:hAnsi="GHEA Grapalat"/>
          <w:i/>
          <w:sz w:val="20"/>
          <w:lang w:val="af-ZA"/>
        </w:rPr>
      </w:pPr>
      <w:r w:rsidRPr="00863FF6">
        <w:rPr>
          <w:rFonts w:ascii="GHEA Grapalat" w:hAnsi="GHEA Grapalat"/>
          <w:b/>
          <w:sz w:val="20"/>
          <w:lang w:val="af-ZA"/>
        </w:rPr>
        <w:t>«ՀԻԴՐՈՕԴԵՐևՈՒԹԱԲԱՆՈՒԹՅԱՆ և ՄՈՆԻԹՈՐԻՆԳԻ ԿԵՆՏՐՈՆ» ՊՈԱԿ-ի</w:t>
      </w:r>
      <w:r w:rsidR="00160AE4" w:rsidRPr="00863FF6">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863FF6">
        <w:rPr>
          <w:rFonts w:ascii="GHEA Grapalat" w:hAnsi="GHEA Grapalat"/>
          <w:b/>
          <w:sz w:val="20"/>
          <w:lang w:val="af-ZA"/>
        </w:rPr>
        <w:t xml:space="preserve">   </w:t>
      </w:r>
      <w:r w:rsidR="00365710" w:rsidRPr="00005C3F">
        <w:rPr>
          <w:rFonts w:ascii="GHEA Grapalat" w:hAnsi="GHEA Grapalat"/>
          <w:b/>
          <w:i/>
          <w:lang w:val="af-ZA"/>
        </w:rPr>
        <w:t>ՍՏՈԿՀՈԼՄԻ, ԲԱԶԵԼԻ, ՌՈԴԵՐԴԱՄԻ, ՄԻՆԱՄԱՏԱՅԻ ԿՈՆՎԵՆՑԻԱՆԵՐԻ և SAICM-Ի ԻՐԱԿԱՆԱՑՄԱՆ ՆՊԱՏԱԿՈՎ ՔԻՄԻԱԿԱՆ ՆՅՈՒԹԵՐԻ և ԹԱՓՈՆՆԵՐԻ ԿԱՌԱՎԱՐՄԱՆ ՈԼՈՐՏՈՒՄ ՀԱՅԱՍՏԱՆԻ ՀԱՆՐԱՊԵՏՈՒԹՅԱՆ ԱԶԳԱՅԻՆ ԿԱՐՈՂՈՒԹՅՈՒՆՆԵՐԻ ՀԶՈՐԱՑՈՒՄ ԾՐԱԳՐԻ ՇՐՋԱՆԱԿՈՒՄ ԳԻՏԱՀԵՏԱԶՈՏԱԿԱՆ ԾԱՌԱՅՈՒԹՅՈՒՆՆԵՐԻ</w:t>
      </w:r>
      <w:r w:rsidR="00365710">
        <w:rPr>
          <w:rFonts w:ascii="GHEA Grapalat" w:hAnsi="GHEA Grapalat"/>
          <w:i/>
          <w:lang w:val="af-ZA"/>
        </w:rPr>
        <w:t xml:space="preserve"> </w:t>
      </w:r>
      <w:r w:rsidR="00365710">
        <w:rPr>
          <w:rFonts w:ascii="GHEA Grapalat" w:eastAsia="SimSun" w:hAnsi="GHEA Grapalat" w:cs="Arial"/>
          <w:b/>
          <w:bCs/>
          <w:i/>
          <w:iCs/>
          <w:lang w:val="af-ZA"/>
        </w:rPr>
        <w:t xml:space="preserve">  </w:t>
      </w:r>
      <w:r w:rsidR="00160AE4" w:rsidRPr="00064ADD">
        <w:rPr>
          <w:rFonts w:ascii="GHEA Grapalat" w:hAnsi="GHEA Grapalat"/>
          <w:b/>
          <w:sz w:val="20"/>
          <w:lang w:val="af-ZA"/>
        </w:rPr>
        <w:t xml:space="preserve">ՁԵՌՔԲԵՐՄԱՆ ՆՊԱՏԱԿՈՎ ՀԱՅՏԱՐԱՐՎԱԾ </w:t>
      </w:r>
      <w:r w:rsidR="00323A24">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C53BC6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863FF6">
        <w:rPr>
          <w:rFonts w:ascii="GHEA Grapalat" w:hAnsi="GHEA Grapalat"/>
          <w:sz w:val="20"/>
          <w:lang w:val="af-ZA"/>
        </w:rPr>
        <w:t>-</w:t>
      </w:r>
      <w:r w:rsidR="00096865" w:rsidRPr="005356B2">
        <w:rPr>
          <w:rFonts w:ascii="GHEA Grapalat" w:hAnsi="GHEA Grapalat"/>
          <w:sz w:val="20"/>
          <w:lang w:val="af-ZA"/>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0ED556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23A24">
        <w:rPr>
          <w:rFonts w:ascii="GHEA Grapalat" w:hAnsi="GHEA Grapalat" w:cs="Sylfaen"/>
          <w:b/>
          <w:sz w:val="20"/>
        </w:rPr>
        <w:t>ԳՆԱՆՇՄԱՆ</w:t>
      </w:r>
      <w:r w:rsidR="00323A24" w:rsidRPr="00AE67DA">
        <w:rPr>
          <w:rFonts w:ascii="GHEA Grapalat" w:hAnsi="GHEA Grapalat" w:cs="Sylfaen"/>
          <w:b/>
          <w:sz w:val="20"/>
          <w:lang w:val="af-ZA"/>
        </w:rPr>
        <w:t xml:space="preserve"> </w:t>
      </w:r>
      <w:proofErr w:type="gramStart"/>
      <w:r w:rsidR="00323A2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4A6238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23A24">
        <w:rPr>
          <w:rFonts w:ascii="GHEA Grapalat" w:hAnsi="GHEA Grapalat" w:cs="Times Armenian"/>
          <w:sz w:val="20"/>
          <w:lang w:val="af-ZA"/>
        </w:rPr>
        <w:t>ՀՄԿ-ԳՀԾՁԲ-24/</w:t>
      </w:r>
      <w:r w:rsidR="00365710">
        <w:rPr>
          <w:rFonts w:ascii="GHEA Grapalat" w:hAnsi="GHEA Grapalat" w:cs="Times Armenian"/>
          <w:sz w:val="20"/>
          <w:lang w:val="af-ZA"/>
        </w:rPr>
        <w:t>26</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23A24">
        <w:rPr>
          <w:rFonts w:ascii="GHEA Grapalat" w:hAnsi="GHEA Grapalat" w:cs="Sylfaen"/>
          <w:sz w:val="20"/>
        </w:rPr>
        <w:t>գնանշման</w:t>
      </w:r>
      <w:r w:rsidR="00323A24" w:rsidRPr="00323A24">
        <w:rPr>
          <w:rFonts w:ascii="GHEA Grapalat" w:hAnsi="GHEA Grapalat" w:cs="Sylfaen"/>
          <w:sz w:val="20"/>
          <w:lang w:val="af-ZA"/>
        </w:rPr>
        <w:t xml:space="preserve"> </w:t>
      </w:r>
      <w:r w:rsidR="00323A2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43C3D7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E39BA" w:rsidRPr="00AE2768">
        <w:rPr>
          <w:rFonts w:ascii="GHEA Grapalat" w:hAnsi="GHEA Grapalat" w:cs="Times Armenian"/>
          <w:i/>
          <w:lang w:val="af-ZA"/>
        </w:rPr>
        <w:t>«</w:t>
      </w:r>
      <w:r w:rsidR="000D2FC4" w:rsidRPr="000D2FC4">
        <w:rPr>
          <w:rFonts w:ascii="GHEA Grapalat" w:hAnsi="GHEA Grapalat" w:cs="Times Armenian"/>
          <w:sz w:val="20"/>
        </w:rPr>
        <w:t>Հիդրոօդերևութաբանության</w:t>
      </w:r>
      <w:r w:rsidR="000D2FC4" w:rsidRPr="000D2FC4">
        <w:rPr>
          <w:rFonts w:ascii="GHEA Grapalat" w:hAnsi="GHEA Grapalat" w:cs="Times Armenian"/>
          <w:sz w:val="20"/>
          <w:lang w:val="af-ZA"/>
        </w:rPr>
        <w:t xml:space="preserve"> </w:t>
      </w:r>
      <w:r w:rsidR="000D2FC4" w:rsidRPr="000D2FC4">
        <w:rPr>
          <w:rFonts w:ascii="GHEA Grapalat" w:hAnsi="GHEA Grapalat" w:cs="Times Armenian"/>
          <w:sz w:val="20"/>
        </w:rPr>
        <w:t>և</w:t>
      </w:r>
      <w:r w:rsidR="000D2FC4" w:rsidRPr="000D2FC4">
        <w:rPr>
          <w:rFonts w:ascii="GHEA Grapalat" w:hAnsi="GHEA Grapalat" w:cs="Times Armenian"/>
          <w:sz w:val="20"/>
          <w:lang w:val="af-ZA"/>
        </w:rPr>
        <w:t xml:space="preserve"> </w:t>
      </w:r>
      <w:r w:rsidR="000D2FC4" w:rsidRPr="000D2FC4">
        <w:rPr>
          <w:rFonts w:ascii="GHEA Grapalat" w:hAnsi="GHEA Grapalat" w:cs="Sylfaen"/>
          <w:sz w:val="20"/>
        </w:rPr>
        <w:t>մոնիթորինգի</w:t>
      </w:r>
      <w:r w:rsidR="000D2FC4" w:rsidRPr="000D2FC4">
        <w:rPr>
          <w:rFonts w:ascii="GHEA Grapalat" w:hAnsi="GHEA Grapalat" w:cs="Sylfaen"/>
          <w:sz w:val="20"/>
          <w:lang w:val="af-ZA"/>
        </w:rPr>
        <w:t xml:space="preserve"> </w:t>
      </w:r>
      <w:r w:rsidR="000D2FC4" w:rsidRPr="000D2FC4">
        <w:rPr>
          <w:rFonts w:ascii="GHEA Grapalat" w:hAnsi="GHEA Grapalat" w:cs="Sylfaen"/>
          <w:sz w:val="20"/>
        </w:rPr>
        <w:t>կենտրոն</w:t>
      </w:r>
      <w:r w:rsidR="00EE39BA" w:rsidRPr="000D2FC4">
        <w:rPr>
          <w:rFonts w:ascii="GHEA Grapalat" w:hAnsi="GHEA Grapalat" w:cs="Sylfaen"/>
          <w:sz w:val="20"/>
          <w:lang w:val="af-ZA"/>
        </w:rPr>
        <w:t xml:space="preserve">» </w:t>
      </w:r>
      <w:r w:rsidR="00EE39BA" w:rsidRPr="000D2FC4">
        <w:rPr>
          <w:rFonts w:ascii="GHEA Grapalat" w:hAnsi="GHEA Grapalat" w:cs="Sylfaen"/>
          <w:sz w:val="20"/>
        </w:rPr>
        <w:t>ՊՈԱԿ</w:t>
      </w:r>
      <w:r w:rsidR="00A00E74" w:rsidRPr="000D2FC4">
        <w:rPr>
          <w:rFonts w:ascii="GHEA Grapalat" w:hAnsi="GHEA Grapalat" w:cs="Sylfaen"/>
          <w:sz w:val="20"/>
          <w:lang w:val="af-ZA"/>
        </w:rPr>
        <w:t>-</w:t>
      </w:r>
      <w:r w:rsidR="00A00E74" w:rsidRPr="000D2FC4">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7BF66A7F" w:rsidR="00096865" w:rsidRPr="00064ADD" w:rsidRDefault="00A81DD5" w:rsidP="00B77C9A">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փոստի հասցեն է`</w:t>
      </w:r>
      <w:r w:rsidR="00365710">
        <w:rPr>
          <w:rFonts w:ascii="GHEA Grapalat" w:hAnsi="GHEA Grapalat"/>
        </w:rPr>
        <w:t xml:space="preserve">grigor199221@gmail.com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991E1F4"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B77C9A" w:rsidRPr="00B77C9A">
        <w:rPr>
          <w:rFonts w:ascii="GHEA Grapalat" w:hAnsi="GHEA Grapalat" w:cs="Sylfaen"/>
          <w:i w:val="0"/>
        </w:rPr>
        <w:t>«</w:t>
      </w:r>
      <w:proofErr w:type="gramEnd"/>
      <w:r w:rsidR="00B77C9A" w:rsidRPr="00B77C9A">
        <w:rPr>
          <w:rFonts w:ascii="GHEA Grapalat" w:hAnsi="GHEA Grapalat" w:cs="Sylfaen"/>
          <w:i w:val="0"/>
        </w:rPr>
        <w:t>Հիդրոօդերևութաբանության և մոնիթորինգի կենտրոն</w:t>
      </w:r>
      <w:r w:rsidR="00EE39BA" w:rsidRPr="00B77C9A">
        <w:rPr>
          <w:rFonts w:ascii="GHEA Grapalat" w:hAnsi="GHEA Grapalat" w:cs="Sylfaen"/>
          <w:i w:val="0"/>
        </w:rPr>
        <w:t>» ՊՈԱԿ</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w:t>
      </w:r>
      <w:r w:rsidR="002357A5">
        <w:rPr>
          <w:rFonts w:ascii="GHEA Grapalat" w:hAnsi="GHEA Grapalat" w:cs="Times Armenian"/>
          <w:i w:val="0"/>
          <w:lang w:val="af-ZA"/>
        </w:rPr>
        <w:t xml:space="preserve"> Գիտահետազոտական </w:t>
      </w:r>
      <w:r w:rsidR="00B77C9A">
        <w:rPr>
          <w:rFonts w:ascii="GHEA Grapalat" w:hAnsi="GHEA Grapalat"/>
          <w:i w:val="0"/>
          <w:lang w:val="af-ZA"/>
        </w:rPr>
        <w:t xml:space="preserve">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2357A5">
        <w:rPr>
          <w:rFonts w:ascii="GHEA Grapalat" w:hAnsi="GHEA Grapalat"/>
          <w:i w:val="0"/>
          <w:lang w:val="af-ZA"/>
        </w:rPr>
        <w:t>2</w:t>
      </w:r>
      <w:r w:rsidR="00B77C9A">
        <w:rPr>
          <w:rFonts w:ascii="GHEA Grapalat" w:hAnsi="GHEA Grapalat"/>
          <w:i w:val="0"/>
          <w:lang w:val="af-ZA"/>
        </w:rPr>
        <w:t xml:space="preserve"> (</w:t>
      </w:r>
      <w:r w:rsidR="00365710">
        <w:rPr>
          <w:rFonts w:ascii="GHEA Grapalat" w:hAnsi="GHEA Grapalat"/>
          <w:i w:val="0"/>
          <w:lang w:val="af-ZA"/>
        </w:rPr>
        <w:t>երկու</w:t>
      </w:r>
      <w:r w:rsidR="00B77C9A">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w:t>
      </w:r>
      <w:r w:rsidR="00B77C9A">
        <w:rPr>
          <w:rFonts w:ascii="GHEA Grapalat" w:hAnsi="GHEA Grapalat" w:cs="Sylfaen"/>
          <w:i w:val="0"/>
        </w:rPr>
        <w:t>ն</w:t>
      </w:r>
      <w:r w:rsidR="00096865" w:rsidRPr="00064ADD">
        <w:rPr>
          <w:rFonts w:ascii="GHEA Grapalat" w:hAnsi="GHEA Grapalat" w:cs="Sylfaen"/>
          <w:i w:val="0"/>
        </w:rPr>
        <w:t>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07EB4" w:rsidRPr="00323A24" w14:paraId="14AFC9BC" w14:textId="77777777" w:rsidTr="007E7204">
        <w:trPr>
          <w:trHeight w:val="916"/>
        </w:trPr>
        <w:tc>
          <w:tcPr>
            <w:tcW w:w="1701" w:type="dxa"/>
            <w:vAlign w:val="center"/>
          </w:tcPr>
          <w:p w14:paraId="79053F48" w14:textId="77777777" w:rsidR="00507EB4" w:rsidRPr="00064ADD" w:rsidRDefault="00507EB4" w:rsidP="00507EB4">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bottom"/>
          </w:tcPr>
          <w:p w14:paraId="5959B5C0" w14:textId="73F869EF" w:rsidR="00507EB4" w:rsidRPr="007E7204" w:rsidRDefault="002357A5" w:rsidP="006D5AD9">
            <w:pPr>
              <w:jc w:val="center"/>
              <w:rPr>
                <w:rFonts w:ascii="GHEA Grapalat" w:hAnsi="GHEA Grapalat"/>
                <w:sz w:val="14"/>
                <w:szCs w:val="14"/>
              </w:rPr>
            </w:pPr>
            <w:r>
              <w:rPr>
                <w:rFonts w:ascii="GHEA Grapalat" w:hAnsi="GHEA Grapalat"/>
                <w:sz w:val="14"/>
                <w:szCs w:val="14"/>
              </w:rPr>
              <w:t>2324000</w:t>
            </w:r>
          </w:p>
        </w:tc>
        <w:tc>
          <w:tcPr>
            <w:tcW w:w="7231" w:type="dxa"/>
          </w:tcPr>
          <w:p w14:paraId="619E65AF" w14:textId="65A7EAF2" w:rsidR="00507EB4" w:rsidRPr="00507EB4" w:rsidRDefault="002357A5" w:rsidP="00507EB4">
            <w:pPr>
              <w:pStyle w:val="BodyTextIndent2"/>
              <w:spacing w:line="240" w:lineRule="auto"/>
              <w:ind w:firstLine="0"/>
              <w:jc w:val="left"/>
              <w:rPr>
                <w:rFonts w:ascii="GHEA Grapalat" w:hAnsi="GHEA Grapalat"/>
                <w:lang w:val="en-AU"/>
              </w:rPr>
            </w:pPr>
            <w:r>
              <w:rPr>
                <w:rFonts w:ascii="GHEA Grapalat" w:hAnsi="GHEA Grapalat" w:cs="Times Armenian"/>
                <w:i/>
              </w:rPr>
              <w:t xml:space="preserve">Գիտահետազոտական </w:t>
            </w:r>
            <w:r>
              <w:rPr>
                <w:rFonts w:ascii="GHEA Grapalat" w:hAnsi="GHEA Grapalat"/>
                <w:i/>
              </w:rPr>
              <w:t xml:space="preserve"> ծառայություններ</w:t>
            </w:r>
          </w:p>
        </w:tc>
      </w:tr>
      <w:tr w:rsidR="00507EB4" w:rsidRPr="006D6A38" w14:paraId="44B60A70" w14:textId="77777777" w:rsidTr="007E7204">
        <w:trPr>
          <w:trHeight w:val="1643"/>
        </w:trPr>
        <w:tc>
          <w:tcPr>
            <w:tcW w:w="1701" w:type="dxa"/>
            <w:vAlign w:val="center"/>
          </w:tcPr>
          <w:p w14:paraId="36DAFF00" w14:textId="77777777" w:rsidR="00507EB4" w:rsidRPr="00064ADD" w:rsidRDefault="00507EB4" w:rsidP="00507EB4">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bottom"/>
          </w:tcPr>
          <w:p w14:paraId="0A756457" w14:textId="2A18CBC2" w:rsidR="00507EB4" w:rsidRPr="00064ADD" w:rsidRDefault="002357A5" w:rsidP="00507EB4">
            <w:pPr>
              <w:pStyle w:val="BodyTextIndent2"/>
              <w:spacing w:line="240" w:lineRule="auto"/>
              <w:ind w:firstLine="0"/>
              <w:jc w:val="center"/>
              <w:rPr>
                <w:rFonts w:ascii="GHEA Grapalat" w:hAnsi="GHEA Grapalat"/>
                <w:sz w:val="16"/>
              </w:rPr>
            </w:pPr>
            <w:r>
              <w:rPr>
                <w:rFonts w:ascii="GHEA Grapalat" w:hAnsi="GHEA Grapalat"/>
                <w:sz w:val="16"/>
              </w:rPr>
              <w:t xml:space="preserve"> 2711000</w:t>
            </w:r>
          </w:p>
        </w:tc>
        <w:tc>
          <w:tcPr>
            <w:tcW w:w="7231" w:type="dxa"/>
          </w:tcPr>
          <w:p w14:paraId="54972011" w14:textId="75ED2153" w:rsidR="00507EB4" w:rsidRPr="00507EB4" w:rsidRDefault="002357A5" w:rsidP="00507EB4">
            <w:pPr>
              <w:pStyle w:val="BodyTextIndent2"/>
              <w:spacing w:line="240" w:lineRule="auto"/>
              <w:ind w:firstLine="0"/>
              <w:jc w:val="left"/>
              <w:rPr>
                <w:rFonts w:ascii="GHEA Grapalat" w:hAnsi="GHEA Grapalat"/>
              </w:rPr>
            </w:pPr>
            <w:r>
              <w:rPr>
                <w:rFonts w:ascii="GHEA Grapalat" w:hAnsi="GHEA Grapalat" w:cs="Times Armenian"/>
                <w:i/>
              </w:rPr>
              <w:t xml:space="preserve">Գիտահետազոտական </w:t>
            </w:r>
            <w:r>
              <w:rPr>
                <w:rFonts w:ascii="GHEA Grapalat" w:hAnsi="GHEA Grapalat"/>
                <w:i/>
              </w:rPr>
              <w:t xml:space="preserve"> ծառայություններ</w:t>
            </w:r>
          </w:p>
        </w:tc>
      </w:tr>
    </w:tbl>
    <w:p w14:paraId="6A26A498" w14:textId="144DA45A" w:rsidR="00845AA5" w:rsidRPr="00064ADD" w:rsidRDefault="007F0755" w:rsidP="002357A5">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D45A720" w14:textId="01A6C021" w:rsidR="00096865" w:rsidRPr="00064ADD" w:rsidRDefault="002B32D6" w:rsidP="002357A5">
      <w:pPr>
        <w:jc w:val="center"/>
        <w:rPr>
          <w:rFonts w:ascii="GHEA Grapalat" w:hAnsi="GHEA Grapalat"/>
          <w:szCs w:val="22"/>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4E772A45" w14:textId="3692B954" w:rsidR="00581DC3" w:rsidRPr="00064ADD" w:rsidRDefault="00712340" w:rsidP="002357A5">
      <w:pPr>
        <w:pStyle w:val="BodyTextIndent2"/>
        <w:spacing w:line="240" w:lineRule="auto"/>
        <w:ind w:firstLine="567"/>
        <w:rPr>
          <w:rFonts w:ascii="GHEA Grapalat" w:hAnsi="GHEA Grapalat"/>
          <w:b/>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7E5B39" w14:textId="35DC9120" w:rsidR="00096865" w:rsidRPr="00064ADD" w:rsidRDefault="002B32D6" w:rsidP="00EF3662">
      <w:pPr>
        <w:jc w:val="center"/>
        <w:rPr>
          <w:rFonts w:ascii="GHEA Grapalat" w:hAnsi="GHEA Grapalat"/>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30D547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Pr="005356B2">
        <w:rPr>
          <w:rFonts w:ascii="GHEA Grapalat" w:hAnsi="GHEA Grapalat" w:cs="Sylfaen"/>
          <w:sz w:val="20"/>
        </w:rPr>
        <w:t>մ</w:t>
      </w:r>
      <w:r w:rsidR="004D5671" w:rsidRPr="005356B2">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5DC7E1D8" w:rsidR="00B051BE" w:rsidRPr="00064ADD" w:rsidRDefault="00096865" w:rsidP="002357A5">
      <w:pPr>
        <w:autoSpaceDE w:val="0"/>
        <w:autoSpaceDN w:val="0"/>
        <w:adjustRightInd w:val="0"/>
        <w:ind w:firstLine="567"/>
        <w:jc w:val="both"/>
        <w:rPr>
          <w:rFonts w:ascii="GHEA Grapalat" w:hAnsi="GHEA Grapalat"/>
          <w:b/>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CCF9B14" w14:textId="582FF7A1" w:rsidR="00096865" w:rsidRPr="00064ADD" w:rsidRDefault="00955A1E" w:rsidP="00EF3662">
      <w:pPr>
        <w:jc w:val="center"/>
        <w:rPr>
          <w:rFonts w:ascii="GHEA Grapalat" w:hAnsi="GHEA Grapalat"/>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r w:rsidR="00096865"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624158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23A2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4417C04"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B08D8" w:rsidRPr="009B08D8">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9B08D8" w:rsidRPr="009B08D8">
        <w:rPr>
          <w:rFonts w:ascii="GHEA Grapalat" w:hAnsi="GHEA Grapalat" w:cs="Sylfaen"/>
          <w:szCs w:val="24"/>
          <w:lang w:val="hy-AM"/>
        </w:rPr>
        <w:t>15:00</w:t>
      </w:r>
      <w:r w:rsidR="00A3468D" w:rsidRPr="00064ADD">
        <w:rPr>
          <w:rFonts w:ascii="GHEA Grapalat" w:hAnsi="GHEA Grapalat" w:cs="Sylfaen"/>
          <w:szCs w:val="24"/>
          <w:lang w:val="hy-AM"/>
        </w:rPr>
        <w:t xml:space="preserve">-ն, </w:t>
      </w:r>
      <w:r w:rsidR="009B08D8" w:rsidRPr="00946EB6">
        <w:rPr>
          <w:rFonts w:ascii="GHEA Grapalat" w:hAnsi="GHEA Grapalat" w:cs="Sylfaen"/>
          <w:szCs w:val="24"/>
          <w:lang w:val="hy-AM"/>
        </w:rPr>
        <w:t>ք.Երևան,Չարենցի 46</w:t>
      </w:r>
      <w:r w:rsidR="009B08D8" w:rsidRPr="00A71D81">
        <w:rPr>
          <w:rFonts w:ascii="GHEA Grapalat" w:hAnsi="GHEA Grapalat" w:cs="Sylfaen"/>
          <w:szCs w:val="24"/>
          <w:lang w:val="hy-AM"/>
        </w:rPr>
        <w:t xml:space="preserve"> </w:t>
      </w:r>
      <w:r w:rsidR="00A3468D" w:rsidRPr="00064ADD">
        <w:rPr>
          <w:rFonts w:ascii="GHEA Grapalat" w:hAnsi="GHEA Grapalat" w:cs="Sylfaen"/>
          <w:szCs w:val="24"/>
          <w:lang w:val="hy-AM"/>
        </w:rPr>
        <w:t xml:space="preserve"> հասցեով:</w:t>
      </w:r>
    </w:p>
    <w:p w14:paraId="29073889" w14:textId="0A1FDBD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214CAB" w:rsidRPr="00214CAB">
        <w:rPr>
          <w:rFonts w:ascii="GHEA Grapalat" w:hAnsi="GHEA Grapalat" w:cs="Sylfaen"/>
          <w:szCs w:val="24"/>
          <w:lang w:val="hy-AM"/>
        </w:rPr>
        <w:t xml:space="preserve"> </w:t>
      </w:r>
      <w:r w:rsidR="009E234C">
        <w:rPr>
          <w:rFonts w:ascii="GHEA Grapalat" w:hAnsi="GHEA Grapalat" w:cs="Sylfaen"/>
          <w:szCs w:val="24"/>
          <w:lang w:val="en-US"/>
        </w:rPr>
        <w:t>Գ. Մկրտչյան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C6BED0E"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w:t>
      </w:r>
      <w:r w:rsidR="0039302D" w:rsidRPr="005356B2">
        <w:rPr>
          <w:rFonts w:ascii="GHEA Grapalat" w:hAnsi="GHEA Grapalat" w:cs="Sylfaen"/>
          <w:sz w:val="20"/>
          <w:lang w:val="hy-AM"/>
        </w:rPr>
        <w:t>նաև տեղեկագրում</w:t>
      </w:r>
      <w:r w:rsidR="0039302D" w:rsidRPr="005356B2">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B84FAA5" w:rsidR="006C3115" w:rsidRPr="001F41D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5356B2" w:rsidRPr="001F41D1">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2D45E6E" w14:textId="162BF0BC" w:rsidR="00037DDE" w:rsidRPr="002357A5" w:rsidRDefault="00E410D5" w:rsidP="0051759B">
      <w:pPr>
        <w:pStyle w:val="norm"/>
        <w:numPr>
          <w:ilvl w:val="0"/>
          <w:numId w:val="18"/>
        </w:numPr>
        <w:spacing w:line="240" w:lineRule="auto"/>
        <w:ind w:left="0" w:firstLine="810"/>
        <w:rPr>
          <w:rFonts w:ascii="GHEA Grapalat" w:hAnsi="GHEA Grapalat" w:cs="Sylfaen"/>
          <w:sz w:val="20"/>
          <w:szCs w:val="24"/>
          <w:lang w:val="hy-AM" w:eastAsia="en-US"/>
        </w:rPr>
      </w:pPr>
      <w:r w:rsidRPr="002357A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5"/>
    </w:p>
    <w:p w14:paraId="35F97D99" w14:textId="12F03E8B"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3E63E4C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5356B2" w:rsidRPr="001F41D1">
        <w:rPr>
          <w:rFonts w:ascii="GHEA Grapalat" w:hAnsi="GHEA Grapalat" w:cs="Sylfaen"/>
          <w:b/>
          <w:sz w:val="20"/>
          <w:lang w:val="af-ZA"/>
        </w:rPr>
        <w:t>-</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666B31A" w14:textId="259C22E1" w:rsidR="00096865" w:rsidRPr="00064ADD" w:rsidRDefault="00807178" w:rsidP="002357A5">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0CF1CEFB" w14:textId="6B459DEE"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214CAB">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2357A5">
        <w:rPr>
          <w:rFonts w:ascii="GHEA Grapalat" w:hAnsi="GHEA Grapalat" w:cs="Sylfaen"/>
          <w:szCs w:val="24"/>
        </w:rPr>
        <w:t>15</w:t>
      </w:r>
      <w:r w:rsidR="00214CAB">
        <w:rPr>
          <w:rFonts w:ascii="GHEA Grapalat" w:hAnsi="GHEA Grapalat" w:cs="Sylfaen"/>
          <w:szCs w:val="24"/>
        </w:rPr>
        <w:t>:00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A0C71BF" w14:textId="7A74AB63" w:rsidR="00214CAB" w:rsidRDefault="00FD2748" w:rsidP="00214CAB">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214CAB" w:rsidRPr="00FF3939">
        <w:rPr>
          <w:rFonts w:ascii="GHEA Grapalat" w:hAnsi="GHEA Grapalat" w:cs="Sylfaen"/>
          <w:i w:val="0"/>
          <w:szCs w:val="24"/>
          <w:lang w:val="ru-RU"/>
        </w:rPr>
        <w:t>Եթե</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առաջարկվող</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գները</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ներկայացված</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են</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երկու</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կամ</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ավելի</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արժույթներով</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ապա</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դրանք</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համեմատվում</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են</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Հայաստանի</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Հանրապետության</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ru-RU"/>
        </w:rPr>
        <w:t>դրամով</w:t>
      </w:r>
      <w:r w:rsidR="00214CAB" w:rsidRPr="00FF3939">
        <w:rPr>
          <w:rFonts w:ascii="GHEA Grapalat" w:hAnsi="GHEA Grapalat" w:cs="Sylfaen"/>
          <w:i w:val="0"/>
          <w:szCs w:val="24"/>
          <w:lang w:val="af-ZA"/>
        </w:rPr>
        <w:t xml:space="preserve">` </w:t>
      </w:r>
      <w:r w:rsidR="00214CAB" w:rsidRPr="00FF3939">
        <w:rPr>
          <w:rFonts w:ascii="GHEA Grapalat" w:hAnsi="GHEA Grapalat" w:cs="Sylfaen"/>
          <w:i w:val="0"/>
          <w:szCs w:val="24"/>
          <w:lang w:val="hy-AM"/>
        </w:rPr>
        <w:t>Հայաստանի</w:t>
      </w:r>
      <w:r w:rsidR="00214CAB"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214CAB" w:rsidRPr="00214CAB">
        <w:rPr>
          <w:rFonts w:ascii="GHEA Grapalat" w:hAnsi="GHEA Grapalat" w:cs="Sylfaen"/>
          <w:i w:val="0"/>
          <w:szCs w:val="24"/>
          <w:lang w:val="af-ZA"/>
        </w:rPr>
        <w:t>:</w:t>
      </w:r>
      <w:r w:rsidR="00214CAB" w:rsidRPr="0078537F">
        <w:rPr>
          <w:rFonts w:ascii="GHEA Grapalat" w:hAnsi="GHEA Grapalat" w:cs="Sylfaen"/>
          <w:i w:val="0"/>
          <w:szCs w:val="24"/>
          <w:lang w:val="hy-AM"/>
        </w:rPr>
        <w:t xml:space="preserve"> </w:t>
      </w:r>
    </w:p>
    <w:p w14:paraId="6E7DF9C2" w14:textId="729C1CDE" w:rsidR="009B6D58" w:rsidRPr="00214CAB" w:rsidRDefault="00FD2748" w:rsidP="00214CAB">
      <w:pPr>
        <w:pStyle w:val="BodyTextIndent"/>
        <w:spacing w:line="240" w:lineRule="auto"/>
        <w:ind w:firstLine="567"/>
        <w:rPr>
          <w:rFonts w:ascii="GHEA Grapalat" w:hAnsi="GHEA Grapalat" w:cs="Sylfaen"/>
          <w:i w:val="0"/>
          <w:iCs/>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sidRPr="00214CAB">
        <w:rPr>
          <w:rFonts w:ascii="GHEA Grapalat" w:hAnsi="GHEA Grapalat"/>
          <w:i w:val="0"/>
          <w:iCs/>
          <w:lang w:val="hy-AM" w:eastAsia="x-none"/>
        </w:rPr>
        <w:t>5</w:t>
      </w:r>
      <w:r w:rsidR="00D7435F" w:rsidRPr="00214CAB">
        <w:rPr>
          <w:rFonts w:ascii="GHEA Grapalat" w:hAnsi="GHEA Grapalat"/>
          <w:i w:val="0"/>
          <w:iCs/>
          <w:lang w:val="af-ZA" w:eastAsia="x-none"/>
        </w:rPr>
        <w:t xml:space="preserve"> </w:t>
      </w:r>
      <w:r w:rsidR="00973FB1" w:rsidRPr="00214CAB">
        <w:rPr>
          <w:rFonts w:ascii="GHEA Grapalat" w:hAnsi="GHEA Grapalat"/>
          <w:i w:val="0"/>
          <w:iCs/>
          <w:lang w:val="af-ZA" w:eastAsia="x-none"/>
        </w:rPr>
        <w:t>Հ</w:t>
      </w:r>
      <w:r w:rsidR="00973FB1" w:rsidRPr="00214CAB">
        <w:rPr>
          <w:rFonts w:ascii="GHEA Grapalat" w:hAnsi="GHEA Grapalat" w:cs="Sylfaen"/>
          <w:i w:val="0"/>
          <w:iCs/>
          <w:szCs w:val="24"/>
          <w:lang w:val="hy-AM"/>
        </w:rPr>
        <w:t>անձնաժողովը</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հրավերի</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պահանջների</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նկատմամբ</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բավարար</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գնահատված</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հայտեր</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ներկայացրած</w:t>
      </w:r>
      <w:r w:rsidR="00973FB1" w:rsidRPr="00214CAB">
        <w:rPr>
          <w:rFonts w:ascii="GHEA Grapalat" w:hAnsi="GHEA Grapalat" w:cs="Sylfaen"/>
          <w:i w:val="0"/>
          <w:iCs/>
          <w:szCs w:val="24"/>
          <w:lang w:val="af-ZA"/>
        </w:rPr>
        <w:t xml:space="preserve"> </w:t>
      </w:r>
      <w:r w:rsidRPr="00214CAB">
        <w:rPr>
          <w:rFonts w:ascii="GHEA Grapalat" w:hAnsi="GHEA Grapalat" w:cs="Sylfaen"/>
          <w:i w:val="0"/>
          <w:iCs/>
          <w:szCs w:val="24"/>
          <w:lang w:val="hy-AM"/>
        </w:rPr>
        <w:t>մ</w:t>
      </w:r>
      <w:r w:rsidR="00973FB1" w:rsidRPr="00214CAB">
        <w:rPr>
          <w:rFonts w:ascii="GHEA Grapalat" w:hAnsi="GHEA Grapalat" w:cs="Sylfaen"/>
          <w:i w:val="0"/>
          <w:iCs/>
          <w:szCs w:val="24"/>
          <w:lang w:val="hy-AM"/>
        </w:rPr>
        <w:t>ասնակիցներից</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որոշում</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և</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հայտարարում</w:t>
      </w:r>
      <w:r w:rsidR="00973FB1" w:rsidRPr="00214CAB">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է</w:t>
      </w:r>
      <w:r w:rsidR="00973FB1" w:rsidRPr="00214CAB">
        <w:rPr>
          <w:rFonts w:ascii="GHEA Grapalat" w:hAnsi="GHEA Grapalat" w:cs="Sylfaen"/>
          <w:i w:val="0"/>
          <w:iCs/>
          <w:szCs w:val="24"/>
          <w:lang w:val="af-ZA"/>
        </w:rPr>
        <w:t xml:space="preserve"> </w:t>
      </w:r>
      <w:r w:rsidR="00D32414" w:rsidRPr="00214CAB">
        <w:rPr>
          <w:rFonts w:ascii="GHEA Grapalat" w:hAnsi="GHEA Grapalat" w:cs="Sylfaen"/>
          <w:i w:val="0"/>
          <w:iCs/>
          <w:szCs w:val="24"/>
          <w:lang w:val="hy-AM"/>
        </w:rPr>
        <w:t>ընտրված</w:t>
      </w:r>
      <w:r w:rsidR="00D32414" w:rsidRPr="00214CAB">
        <w:rPr>
          <w:rFonts w:ascii="GHEA Grapalat" w:hAnsi="GHEA Grapalat" w:cs="Sylfaen"/>
          <w:i w:val="0"/>
          <w:iCs/>
          <w:szCs w:val="24"/>
          <w:lang w:val="af-ZA"/>
        </w:rPr>
        <w:t xml:space="preserve"> </w:t>
      </w:r>
      <w:r w:rsidR="00AF3CCA" w:rsidRPr="00214CAB">
        <w:rPr>
          <w:rFonts w:ascii="GHEA Grapalat" w:hAnsi="GHEA Grapalat" w:cs="Sylfaen"/>
          <w:i w:val="0"/>
          <w:iCs/>
          <w:szCs w:val="24"/>
          <w:lang w:val="hy-AM"/>
        </w:rPr>
        <w:t>այդպիսին չճանաչված</w:t>
      </w:r>
      <w:r w:rsidR="00AF3CCA" w:rsidRPr="00214CAB" w:rsidDel="00AF3CCA">
        <w:rPr>
          <w:rFonts w:ascii="GHEA Grapalat" w:hAnsi="GHEA Grapalat" w:cs="Sylfaen"/>
          <w:i w:val="0"/>
          <w:iCs/>
          <w:szCs w:val="24"/>
          <w:lang w:val="af-ZA"/>
        </w:rPr>
        <w:t xml:space="preserve"> </w:t>
      </w:r>
      <w:r w:rsidR="00973FB1" w:rsidRPr="00214CAB">
        <w:rPr>
          <w:rFonts w:ascii="GHEA Grapalat" w:hAnsi="GHEA Grapalat" w:cs="Sylfaen"/>
          <w:i w:val="0"/>
          <w:iCs/>
          <w:szCs w:val="24"/>
          <w:lang w:val="hy-AM"/>
        </w:rPr>
        <w:t>մասնակիցներին</w:t>
      </w:r>
      <w:r w:rsidR="00973FB1" w:rsidRPr="00214CAB">
        <w:rPr>
          <w:rFonts w:ascii="GHEA Grapalat" w:hAnsi="GHEA Grapalat" w:cs="Sylfaen"/>
          <w:i w:val="0"/>
          <w:iCs/>
          <w:szCs w:val="24"/>
          <w:lang w:val="af-ZA"/>
        </w:rPr>
        <w:t>:</w:t>
      </w:r>
      <w:r w:rsidR="00D32414" w:rsidRPr="00214CAB">
        <w:rPr>
          <w:rFonts w:ascii="GHEA Grapalat" w:hAnsi="GHEA Grapalat" w:cs="Sylfaen"/>
          <w:i w:val="0"/>
          <w:iCs/>
          <w:szCs w:val="24"/>
          <w:lang w:val="af-ZA"/>
        </w:rPr>
        <w:t xml:space="preserve"> </w:t>
      </w:r>
      <w:r w:rsidR="009B6D58" w:rsidRPr="00214CAB">
        <w:rPr>
          <w:rFonts w:ascii="GHEA Grapalat" w:hAnsi="GHEA Grapalat" w:cs="Sylfaen"/>
          <w:i w:val="0"/>
          <w:iCs/>
          <w:szCs w:val="24"/>
          <w:lang w:val="hy-AM"/>
        </w:rPr>
        <w:t>Առաջարկված</w:t>
      </w:r>
      <w:r w:rsidR="009B6D58" w:rsidRPr="00214CAB">
        <w:rPr>
          <w:rFonts w:ascii="GHEA Grapalat" w:hAnsi="GHEA Grapalat" w:cs="Sylfaen"/>
          <w:i w:val="0"/>
          <w:iCs/>
          <w:szCs w:val="24"/>
          <w:lang w:val="af-ZA"/>
        </w:rPr>
        <w:t xml:space="preserve"> </w:t>
      </w:r>
      <w:r w:rsidR="009B6D58" w:rsidRPr="00214CAB">
        <w:rPr>
          <w:rFonts w:ascii="GHEA Grapalat" w:hAnsi="GHEA Grapalat" w:cs="Sylfaen"/>
          <w:i w:val="0"/>
          <w:iCs/>
          <w:szCs w:val="24"/>
          <w:lang w:val="hy-AM"/>
        </w:rPr>
        <w:t>նվազագույն</w:t>
      </w:r>
      <w:r w:rsidR="009B6D58" w:rsidRPr="00214CAB">
        <w:rPr>
          <w:rFonts w:ascii="GHEA Grapalat" w:hAnsi="GHEA Grapalat" w:cs="Sylfaen"/>
          <w:i w:val="0"/>
          <w:iCs/>
          <w:szCs w:val="24"/>
          <w:lang w:val="af-ZA"/>
        </w:rPr>
        <w:t xml:space="preserve"> </w:t>
      </w:r>
      <w:r w:rsidR="009B6D58" w:rsidRPr="00214CAB">
        <w:rPr>
          <w:rFonts w:ascii="GHEA Grapalat" w:hAnsi="GHEA Grapalat" w:cs="Sylfaen"/>
          <w:i w:val="0"/>
          <w:iCs/>
          <w:szCs w:val="24"/>
          <w:lang w:val="hy-AM"/>
        </w:rPr>
        <w:t>գների</w:t>
      </w:r>
      <w:r w:rsidR="009B6D58" w:rsidRPr="00214CAB">
        <w:rPr>
          <w:rFonts w:ascii="GHEA Grapalat" w:hAnsi="GHEA Grapalat" w:cs="Sylfaen"/>
          <w:i w:val="0"/>
          <w:iCs/>
          <w:szCs w:val="24"/>
          <w:lang w:val="af-ZA"/>
        </w:rPr>
        <w:t xml:space="preserve"> </w:t>
      </w:r>
      <w:r w:rsidR="009B6D58" w:rsidRPr="00214CAB">
        <w:rPr>
          <w:rFonts w:ascii="GHEA Grapalat" w:hAnsi="GHEA Grapalat" w:cs="Sylfaen"/>
          <w:i w:val="0"/>
          <w:iCs/>
          <w:szCs w:val="24"/>
          <w:lang w:val="hy-AM"/>
        </w:rPr>
        <w:t>հավասարության</w:t>
      </w:r>
      <w:r w:rsidR="009B6D58" w:rsidRPr="00214CAB">
        <w:rPr>
          <w:rFonts w:ascii="GHEA Grapalat" w:hAnsi="GHEA Grapalat" w:cs="Sylfaen"/>
          <w:i w:val="0"/>
          <w:iCs/>
          <w:szCs w:val="24"/>
          <w:lang w:val="af-ZA"/>
        </w:rPr>
        <w:t xml:space="preserve"> </w:t>
      </w:r>
      <w:r w:rsidR="009B6D58" w:rsidRPr="00214CAB">
        <w:rPr>
          <w:rFonts w:ascii="GHEA Grapalat" w:hAnsi="GHEA Grapalat" w:cs="Sylfaen"/>
          <w:i w:val="0"/>
          <w:iCs/>
          <w:szCs w:val="24"/>
          <w:lang w:val="hy-AM"/>
        </w:rPr>
        <w:t>դեպքում</w:t>
      </w:r>
      <w:r w:rsidR="009B6D58" w:rsidRPr="00214CAB">
        <w:rPr>
          <w:rFonts w:ascii="GHEA Grapalat" w:hAnsi="GHEA Grapalat" w:cs="Sylfaen"/>
          <w:i w:val="0"/>
          <w:iCs/>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94C8A2D"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5356B2">
        <w:rPr>
          <w:rFonts w:ascii="GHEA Grapalat" w:hAnsi="GHEA Grapalat" w:cs="Sylfaen"/>
        </w:rPr>
        <w:t>Հայտերի</w:t>
      </w:r>
      <w:r w:rsidR="00571F29" w:rsidRPr="005356B2">
        <w:rPr>
          <w:rFonts w:ascii="GHEA Grapalat" w:hAnsi="GHEA Grapalat" w:cs="Arial"/>
        </w:rPr>
        <w:t xml:space="preserve"> </w:t>
      </w:r>
      <w:r w:rsidR="00571F29" w:rsidRPr="005356B2">
        <w:rPr>
          <w:rFonts w:ascii="GHEA Grapalat" w:hAnsi="GHEA Grapalat" w:cs="Sylfaen"/>
        </w:rPr>
        <w:t>գնահատումը</w:t>
      </w:r>
      <w:r w:rsidR="00571F29" w:rsidRPr="005356B2">
        <w:rPr>
          <w:rFonts w:ascii="GHEA Grapalat" w:hAnsi="GHEA Grapalat" w:cs="Arial"/>
        </w:rPr>
        <w:t xml:space="preserve"> </w:t>
      </w:r>
      <w:r w:rsidR="00571F29" w:rsidRPr="005356B2">
        <w:rPr>
          <w:rFonts w:ascii="GHEA Grapalat" w:hAnsi="GHEA Grapalat" w:cs="Sylfaen"/>
        </w:rPr>
        <w:t>և</w:t>
      </w:r>
      <w:r w:rsidR="00571F29" w:rsidRPr="005356B2">
        <w:rPr>
          <w:rFonts w:ascii="GHEA Grapalat" w:hAnsi="GHEA Grapalat" w:cs="Arial"/>
        </w:rPr>
        <w:t xml:space="preserve"> </w:t>
      </w:r>
      <w:r w:rsidR="00571F29" w:rsidRPr="005356B2">
        <w:rPr>
          <w:rFonts w:ascii="GHEA Grapalat" w:hAnsi="GHEA Grapalat" w:cs="Sylfaen"/>
        </w:rPr>
        <w:t>ընտրված մասնակցի որոշումն</w:t>
      </w:r>
      <w:r w:rsidR="00571F29" w:rsidRPr="005356B2">
        <w:rPr>
          <w:rFonts w:ascii="GHEA Grapalat" w:hAnsi="GHEA Grapalat" w:cs="Arial"/>
        </w:rPr>
        <w:t xml:space="preserve"> </w:t>
      </w:r>
      <w:r w:rsidR="00571F29" w:rsidRPr="005356B2">
        <w:rPr>
          <w:rFonts w:ascii="GHEA Grapalat" w:hAnsi="GHEA Grapalat" w:cs="Sylfaen"/>
        </w:rPr>
        <w:t>իրականացվում</w:t>
      </w:r>
      <w:r w:rsidR="00571F29" w:rsidRPr="005356B2">
        <w:rPr>
          <w:rFonts w:ascii="GHEA Grapalat" w:hAnsi="GHEA Grapalat" w:cs="Arial"/>
        </w:rPr>
        <w:t xml:space="preserve"> </w:t>
      </w:r>
      <w:r w:rsidR="00571F29" w:rsidRPr="005356B2">
        <w:rPr>
          <w:rFonts w:ascii="GHEA Grapalat" w:hAnsi="GHEA Grapalat" w:cs="Sylfaen"/>
        </w:rPr>
        <w:t>է</w:t>
      </w:r>
      <w:r w:rsidR="00571F29" w:rsidRPr="005356B2">
        <w:rPr>
          <w:rFonts w:ascii="GHEA Grapalat" w:hAnsi="GHEA Grapalat" w:cs="Arial"/>
        </w:rPr>
        <w:t xml:space="preserve"> </w:t>
      </w:r>
      <w:r w:rsidR="00571F29" w:rsidRPr="005356B2">
        <w:rPr>
          <w:rFonts w:ascii="GHEA Grapalat" w:hAnsi="GHEA Grapalat" w:cs="Sylfaen"/>
        </w:rPr>
        <w:t>ըստ</w:t>
      </w:r>
      <w:r w:rsidR="00571F29" w:rsidRPr="005356B2">
        <w:rPr>
          <w:rFonts w:ascii="GHEA Grapalat" w:hAnsi="GHEA Grapalat" w:cs="Arial"/>
        </w:rPr>
        <w:t xml:space="preserve"> </w:t>
      </w:r>
      <w:r w:rsidR="00571F29" w:rsidRPr="005356B2">
        <w:rPr>
          <w:rFonts w:ascii="GHEA Grapalat" w:hAnsi="GHEA Grapalat" w:cs="Sylfaen"/>
        </w:rPr>
        <w:t>առանձին</w:t>
      </w:r>
      <w:r w:rsidR="00571F29" w:rsidRPr="005356B2">
        <w:rPr>
          <w:rFonts w:ascii="GHEA Grapalat" w:hAnsi="GHEA Grapalat" w:cs="Arial"/>
        </w:rPr>
        <w:t xml:space="preserve"> </w:t>
      </w:r>
      <w:r w:rsidR="00571F29" w:rsidRPr="005356B2">
        <w:rPr>
          <w:rFonts w:ascii="GHEA Grapalat" w:hAnsi="GHEA Grapalat" w:cs="Sylfaen"/>
        </w:rPr>
        <w:t>չափաբաժինների</w:t>
      </w:r>
      <w:r w:rsidR="00475D73" w:rsidRPr="005356B2">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96C2B60"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EE39BA">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2F6D9A3" w14:textId="68C8AB6B" w:rsidR="00037DDE" w:rsidRPr="00064ADD" w:rsidRDefault="00AB1F10" w:rsidP="002357A5">
      <w:pPr>
        <w:ind w:firstLine="567"/>
        <w:jc w:val="both"/>
        <w:rPr>
          <w:rFonts w:ascii="GHEA Grapalat" w:hAnsi="GHEA Grapalat"/>
          <w:b/>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386B5F4B" w14:textId="756520BA" w:rsidR="00096865" w:rsidRPr="00064ADD" w:rsidRDefault="00AA0AD8" w:rsidP="00EF3662">
      <w:pPr>
        <w:jc w:val="center"/>
        <w:rPr>
          <w:rFonts w:ascii="GHEA Grapalat" w:hAnsi="GHEA Grapalat"/>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 </w:t>
      </w:r>
      <w:r w:rsidRPr="00064ADD">
        <w:rPr>
          <w:rFonts w:ascii="GHEA Grapalat" w:hAnsi="GHEA Grapalat" w:cs="Sylfaen"/>
          <w:sz w:val="20"/>
          <w:lang w:val="hy-AM"/>
        </w:rPr>
        <w:lastRenderedPageBreak/>
        <w:t>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43A57F40" w:rsidR="00096865" w:rsidRPr="00064ADD" w:rsidRDefault="00AA0AD8" w:rsidP="002357A5">
      <w:pPr>
        <w:pStyle w:val="BodyTextIndent"/>
        <w:spacing w:line="240" w:lineRule="auto"/>
        <w:ind w:firstLine="567"/>
        <w:rPr>
          <w:rFonts w:ascii="GHEA Grapalat" w:hAnsi="GHEA Grapalat"/>
          <w:b/>
          <w:iCs/>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7AF3488" w14:textId="3F0F8182" w:rsidR="00096865" w:rsidRPr="00064ADD" w:rsidRDefault="00030D40" w:rsidP="00EF3662">
      <w:pPr>
        <w:jc w:val="center"/>
        <w:rPr>
          <w:rFonts w:ascii="GHEA Grapalat" w:hAnsi="GHEA Grapalat"/>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5CCD948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79EA0A44"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232C3F">
        <w:rPr>
          <w:rFonts w:ascii="GHEA Grapalat" w:hAnsi="GHEA Grapalat" w:cs="Sylfaen"/>
          <w:sz w:val="20"/>
          <w:lang w:val="hy-AM"/>
        </w:rPr>
        <w:t xml:space="preserve"> ձևով</w:t>
      </w:r>
      <w:r w:rsidR="00781235" w:rsidRPr="00232C3F">
        <w:rPr>
          <w:rFonts w:ascii="GHEA Grapalat" w:hAnsi="GHEA Grapalat" w:cs="Sylfaen"/>
          <w:sz w:val="20"/>
          <w:lang w:val="hy-AM"/>
        </w:rPr>
        <w:t>:Ընդ</w:t>
      </w:r>
      <w:r w:rsidR="00781235" w:rsidRPr="00064ADD">
        <w:rPr>
          <w:rFonts w:ascii="GHEA Grapalat" w:hAnsi="GHEA Grapalat" w:cs="Sylfaen"/>
          <w:sz w:val="20"/>
          <w:lang w:val="af-ZA"/>
        </w:rPr>
        <w:t xml:space="preserve">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445BE8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232C3F">
        <w:rPr>
          <w:rFonts w:ascii="GHEA Grapalat" w:hAnsi="GHEA Grapalat" w:cs="Sylfaen"/>
          <w:sz w:val="20"/>
          <w:lang w:val="hy-AM"/>
        </w:rPr>
        <w:t xml:space="preserve">Պայմանագրի ապահովումը ներկայացվում է </w:t>
      </w:r>
      <w:r w:rsidR="0003347C" w:rsidRPr="00232C3F">
        <w:rPr>
          <w:rFonts w:ascii="GHEA Grapalat" w:hAnsi="GHEA Grapalat" w:cs="Sylfaen"/>
          <w:sz w:val="20"/>
          <w:lang w:val="hy-AM"/>
        </w:rPr>
        <w:t>միակողմանի հաստատված հայտարարության՝ տուժանքի (հավելված 5.1</w:t>
      </w:r>
      <w:r w:rsidR="0003347C" w:rsidRPr="00232C3F">
        <w:rPr>
          <w:rFonts w:ascii="GHEA Grapalat" w:hAnsi="GHEA Grapalat" w:cs="Sylfaen"/>
          <w:i/>
          <w:sz w:val="16"/>
          <w:szCs w:val="16"/>
          <w:lang w:val="hy-AM"/>
        </w:rPr>
        <w:t>)</w:t>
      </w:r>
      <w:r w:rsidR="007862B1" w:rsidRPr="00232C3F">
        <w:rPr>
          <w:rFonts w:ascii="GHEA Grapalat" w:hAnsi="GHEA Grapalat" w:cs="Sylfaen"/>
          <w:sz w:val="20"/>
          <w:lang w:val="hy-AM"/>
        </w:rPr>
        <w:t xml:space="preserve"> </w:t>
      </w:r>
      <w:r w:rsidR="00501A05" w:rsidRPr="00232C3F">
        <w:rPr>
          <w:rFonts w:ascii="GHEA Grapalat" w:hAnsi="GHEA Grapalat" w:cs="Sylfaen"/>
          <w:sz w:val="20"/>
          <w:lang w:val="hy-AM"/>
        </w:rPr>
        <w:t>կամ կան</w:t>
      </w:r>
      <w:r w:rsidR="007862B1" w:rsidRPr="00232C3F">
        <w:rPr>
          <w:rFonts w:ascii="GHEA Grapalat" w:hAnsi="GHEA Grapalat" w:cs="Sylfaen"/>
          <w:sz w:val="20"/>
          <w:lang w:val="hy-AM"/>
        </w:rPr>
        <w:t>խ</w:t>
      </w:r>
      <w:r w:rsidR="00501A05" w:rsidRPr="00232C3F">
        <w:rPr>
          <w:rFonts w:ascii="GHEA Grapalat" w:hAnsi="GHEA Grapalat" w:cs="Sylfaen"/>
          <w:sz w:val="20"/>
          <w:lang w:val="hy-AM"/>
        </w:rPr>
        <w:t>ի</w:t>
      </w:r>
      <w:r w:rsidR="00D725D1" w:rsidRPr="00232C3F">
        <w:rPr>
          <w:rFonts w:ascii="GHEA Grapalat" w:hAnsi="GHEA Grapalat" w:cs="Sylfaen"/>
          <w:sz w:val="20"/>
          <w:lang w:val="hy-AM"/>
        </w:rPr>
        <w:t>կ</w:t>
      </w:r>
      <w:r w:rsidR="00501A05" w:rsidRPr="00232C3F">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B5EABA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3347C" w:rsidRPr="0003347C">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lastRenderedPageBreak/>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50E82819" w:rsidR="004E0432" w:rsidRPr="00950038" w:rsidRDefault="004E0432" w:rsidP="002357A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10009CE" w14:textId="7557390C"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1F41D1">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1F41D1">
        <w:rPr>
          <w:rFonts w:ascii="GHEA Grapalat" w:hAnsi="GHEA Grapalat" w:cs="Sylfaen"/>
          <w:sz w:val="20"/>
          <w:lang w:val="hy-AM"/>
        </w:rPr>
        <w:t>րդ</w:t>
      </w:r>
      <w:r w:rsidRPr="00D20E6D">
        <w:rPr>
          <w:rFonts w:ascii="GHEA Grapalat" w:hAnsi="GHEA Grapalat" w:cs="Sylfaen"/>
          <w:sz w:val="20"/>
          <w:lang w:val="af-ZA"/>
        </w:rPr>
        <w:t xml:space="preserve"> </w:t>
      </w:r>
      <w:r w:rsidRPr="001F41D1">
        <w:rPr>
          <w:rFonts w:ascii="GHEA Grapalat" w:hAnsi="GHEA Grapalat" w:cs="Sylfaen"/>
          <w:sz w:val="20"/>
          <w:lang w:val="hy-AM"/>
        </w:rPr>
        <w:t>հոդվածի</w:t>
      </w:r>
      <w:r w:rsidRPr="00D20E6D">
        <w:rPr>
          <w:rFonts w:ascii="GHEA Grapalat" w:hAnsi="GHEA Grapalat" w:cs="Sylfaen"/>
          <w:sz w:val="20"/>
          <w:lang w:val="af-ZA"/>
        </w:rPr>
        <w:t xml:space="preserve"> </w:t>
      </w:r>
      <w:r w:rsidRPr="001F41D1">
        <w:rPr>
          <w:rFonts w:ascii="GHEA Grapalat" w:hAnsi="GHEA Grapalat" w:cs="Sylfaen"/>
          <w:sz w:val="20"/>
          <w:lang w:val="hy-AM"/>
        </w:rPr>
        <w:t>համաձայն</w:t>
      </w:r>
      <w:r w:rsidRPr="00D20E6D">
        <w:rPr>
          <w:rFonts w:ascii="GHEA Grapalat" w:hAnsi="GHEA Grapalat" w:cs="Sylfaen"/>
          <w:sz w:val="20"/>
          <w:lang w:val="af-ZA"/>
        </w:rPr>
        <w:t xml:space="preserve">` </w:t>
      </w:r>
      <w:r w:rsidRPr="001F41D1">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1F41D1">
        <w:rPr>
          <w:rFonts w:ascii="GHEA Grapalat" w:hAnsi="GHEA Grapalat" w:cs="Sylfaen"/>
          <w:sz w:val="20"/>
          <w:lang w:val="hy-AM"/>
        </w:rPr>
        <w:t>սույն</w:t>
      </w:r>
      <w:r w:rsidRPr="00D20E6D">
        <w:rPr>
          <w:rFonts w:ascii="GHEA Grapalat" w:hAnsi="GHEA Grapalat" w:cs="Sylfaen"/>
          <w:sz w:val="20"/>
          <w:lang w:val="af-ZA"/>
        </w:rPr>
        <w:t xml:space="preserve"> </w:t>
      </w:r>
      <w:r w:rsidRPr="001F41D1">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1F41D1">
        <w:rPr>
          <w:rFonts w:ascii="GHEA Grapalat" w:hAnsi="GHEA Grapalat" w:cs="Sylfaen"/>
          <w:sz w:val="20"/>
          <w:lang w:val="hy-AM"/>
        </w:rPr>
        <w:t>չկայացած</w:t>
      </w:r>
      <w:r w:rsidRPr="00D20E6D">
        <w:rPr>
          <w:rFonts w:ascii="GHEA Grapalat" w:hAnsi="GHEA Grapalat" w:cs="Sylfaen"/>
          <w:sz w:val="20"/>
          <w:lang w:val="af-ZA"/>
        </w:rPr>
        <w:t xml:space="preserve"> </w:t>
      </w:r>
      <w:r w:rsidRPr="001F41D1">
        <w:rPr>
          <w:rFonts w:ascii="GHEA Grapalat" w:hAnsi="GHEA Grapalat" w:cs="Sylfaen"/>
          <w:sz w:val="20"/>
          <w:lang w:val="hy-AM"/>
        </w:rPr>
        <w:t>է</w:t>
      </w:r>
      <w:r w:rsidRPr="00D20E6D">
        <w:rPr>
          <w:rFonts w:ascii="GHEA Grapalat" w:hAnsi="GHEA Grapalat" w:cs="Sylfaen"/>
          <w:sz w:val="20"/>
          <w:lang w:val="af-ZA"/>
        </w:rPr>
        <w:t xml:space="preserve"> </w:t>
      </w:r>
      <w:r w:rsidRPr="001F41D1">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1F41D1">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6D06555" w14:textId="77777777" w:rsidR="0003347C" w:rsidRDefault="00096865" w:rsidP="0003347C">
      <w:pPr>
        <w:ind w:firstLine="567"/>
        <w:jc w:val="both"/>
        <w:rPr>
          <w:rFonts w:ascii="GHEA Grapalat" w:hAnsi="GHEA Grapalat" w:cs="Sylfaen"/>
          <w:sz w:val="20"/>
          <w:lang w:val="hy-AM"/>
        </w:rPr>
      </w:pPr>
      <w:r w:rsidRPr="00D20E6D">
        <w:rPr>
          <w:rFonts w:ascii="GHEA Grapalat" w:hAnsi="GHEA Grapalat" w:cs="Sylfaen"/>
          <w:sz w:val="20"/>
          <w:lang w:val="af-ZA"/>
        </w:rPr>
        <w:t xml:space="preserve">2) </w:t>
      </w:r>
      <w:r w:rsidRPr="00232C3F">
        <w:rPr>
          <w:rFonts w:ascii="GHEA Grapalat" w:hAnsi="GHEA Grapalat" w:cs="Sylfaen"/>
          <w:sz w:val="20"/>
          <w:lang w:val="ru-RU"/>
        </w:rPr>
        <w:t>դադարում</w:t>
      </w:r>
      <w:r w:rsidRPr="00232C3F">
        <w:rPr>
          <w:rFonts w:ascii="GHEA Grapalat" w:hAnsi="GHEA Grapalat" w:cs="Sylfaen"/>
          <w:sz w:val="20"/>
          <w:lang w:val="af-ZA"/>
        </w:rPr>
        <w:t xml:space="preserve"> </w:t>
      </w:r>
      <w:r w:rsidRPr="00232C3F">
        <w:rPr>
          <w:rFonts w:ascii="GHEA Grapalat" w:hAnsi="GHEA Grapalat" w:cs="Sylfaen"/>
          <w:sz w:val="20"/>
          <w:lang w:val="ru-RU"/>
        </w:rPr>
        <w:t>է</w:t>
      </w:r>
      <w:r w:rsidRPr="00232C3F">
        <w:rPr>
          <w:rFonts w:ascii="GHEA Grapalat" w:hAnsi="GHEA Grapalat" w:cs="Sylfaen"/>
          <w:sz w:val="20"/>
          <w:lang w:val="af-ZA"/>
        </w:rPr>
        <w:t xml:space="preserve"> </w:t>
      </w:r>
      <w:r w:rsidRPr="00232C3F">
        <w:rPr>
          <w:rFonts w:ascii="GHEA Grapalat" w:hAnsi="GHEA Grapalat" w:cs="Sylfaen"/>
          <w:sz w:val="20"/>
          <w:lang w:val="ru-RU"/>
        </w:rPr>
        <w:t>գոյություն</w:t>
      </w:r>
      <w:r w:rsidRPr="00232C3F">
        <w:rPr>
          <w:rFonts w:ascii="GHEA Grapalat" w:hAnsi="GHEA Grapalat" w:cs="Sylfaen"/>
          <w:sz w:val="20"/>
          <w:lang w:val="af-ZA"/>
        </w:rPr>
        <w:t xml:space="preserve"> </w:t>
      </w:r>
      <w:r w:rsidRPr="00232C3F">
        <w:rPr>
          <w:rFonts w:ascii="GHEA Grapalat" w:hAnsi="GHEA Grapalat" w:cs="Sylfaen"/>
          <w:sz w:val="20"/>
          <w:lang w:val="ru-RU"/>
        </w:rPr>
        <w:t>ունենալ</w:t>
      </w:r>
      <w:r w:rsidRPr="00232C3F">
        <w:rPr>
          <w:rFonts w:ascii="GHEA Grapalat" w:hAnsi="GHEA Grapalat" w:cs="Sylfaen"/>
          <w:sz w:val="20"/>
          <w:lang w:val="af-ZA"/>
        </w:rPr>
        <w:t xml:space="preserve"> </w:t>
      </w:r>
      <w:r w:rsidRPr="00232C3F">
        <w:rPr>
          <w:rFonts w:ascii="GHEA Grapalat" w:hAnsi="GHEA Grapalat" w:cs="Sylfaen"/>
          <w:sz w:val="20"/>
          <w:lang w:val="ru-RU"/>
        </w:rPr>
        <w:t>գնման</w:t>
      </w:r>
      <w:r w:rsidRPr="00232C3F">
        <w:rPr>
          <w:rFonts w:ascii="GHEA Grapalat" w:hAnsi="GHEA Grapalat" w:cs="Sylfaen"/>
          <w:sz w:val="20"/>
          <w:lang w:val="af-ZA"/>
        </w:rPr>
        <w:t xml:space="preserve"> </w:t>
      </w:r>
      <w:r w:rsidRPr="00232C3F">
        <w:rPr>
          <w:rFonts w:ascii="GHEA Grapalat" w:hAnsi="GHEA Grapalat" w:cs="Sylfaen"/>
          <w:sz w:val="20"/>
          <w:lang w:val="ru-RU"/>
        </w:rPr>
        <w:t>պահանջը</w:t>
      </w:r>
      <w:r w:rsidR="00FF0FE2" w:rsidRPr="00232C3F">
        <w:rPr>
          <w:rFonts w:ascii="GHEA Grapalat" w:hAnsi="GHEA Grapalat" w:cs="Sylfaen"/>
          <w:sz w:val="20"/>
          <w:lang w:val="hy-AM"/>
        </w:rPr>
        <w:t xml:space="preserve">: </w:t>
      </w:r>
      <w:r w:rsidR="0003347C" w:rsidRPr="00232C3F">
        <w:rPr>
          <w:rFonts w:ascii="GHEA Grapalat" w:hAnsi="GHEA Grapalat" w:cs="Sylfaen"/>
          <w:sz w:val="20"/>
          <w:lang w:val="ru-RU"/>
        </w:rPr>
        <w:t>Գնման</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ընթացակարգը</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կարող</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է</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ամբողջությամբ</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կամ</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մասնակի</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չկայացած</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հայտարարվել</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պատվիրատուի</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ընդհանուր</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կառավարումն</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իրականացնող</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լիազորված</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մարմնի</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ղեկավարի</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որոշման</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հիման</w:t>
      </w:r>
      <w:r w:rsidR="0003347C" w:rsidRPr="00232C3F">
        <w:rPr>
          <w:rFonts w:ascii="GHEA Grapalat" w:hAnsi="GHEA Grapalat" w:cs="Sylfaen"/>
          <w:sz w:val="20"/>
          <w:lang w:val="af-ZA"/>
        </w:rPr>
        <w:t xml:space="preserve"> </w:t>
      </w:r>
      <w:r w:rsidR="0003347C" w:rsidRPr="00232C3F">
        <w:rPr>
          <w:rFonts w:ascii="GHEA Grapalat" w:hAnsi="GHEA Grapalat" w:cs="Sylfaen"/>
          <w:sz w:val="20"/>
          <w:lang w:val="ru-RU"/>
        </w:rPr>
        <w:t>վրա</w:t>
      </w:r>
      <w:r w:rsidR="0003347C" w:rsidRPr="00232C3F">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54B4B36C" w14:textId="2B30D2F7" w:rsidR="00096865" w:rsidRPr="00D20E6D" w:rsidRDefault="00731D26" w:rsidP="002357A5">
      <w:pPr>
        <w:ind w:firstLine="567"/>
        <w:jc w:val="both"/>
        <w:rPr>
          <w:rFonts w:ascii="GHEA Grapalat" w:hAnsi="GHEA Grapalat"/>
          <w:i/>
          <w:sz w:val="18"/>
          <w:szCs w:val="18"/>
          <w:u w:val="single"/>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7D94D56" w14:textId="0B1A2181" w:rsidR="00996C19"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FBB3895" w:rsidR="00096865" w:rsidRPr="00064ADD" w:rsidRDefault="00CD4482"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9255F61" w:rsidR="006505D2" w:rsidRPr="001F41D1"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232C3F" w:rsidRPr="001F41D1">
        <w:rPr>
          <w:rFonts w:ascii="GHEA Grapalat" w:hAnsi="GHEA Grapalat" w:cs="Sylfaen"/>
          <w:sz w:val="20"/>
          <w:lang w:val="af-ZA"/>
        </w:rPr>
        <w:t>-</w:t>
      </w:r>
    </w:p>
    <w:p w14:paraId="48CCE37C" w14:textId="04840831" w:rsidR="00E67BA7"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6B2C1292" w14:textId="583AE75D"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875ED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D4482">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BB678DB" w14:textId="77777777" w:rsidR="00232C3F" w:rsidRDefault="00232C3F" w:rsidP="00EF3662">
      <w:pPr>
        <w:pStyle w:val="norm"/>
        <w:spacing w:line="240" w:lineRule="auto"/>
        <w:ind w:firstLine="284"/>
        <w:jc w:val="right"/>
        <w:rPr>
          <w:rFonts w:ascii="GHEA Grapalat" w:hAnsi="GHEA Grapalat" w:cs="Sylfaen"/>
          <w:b/>
          <w:sz w:val="20"/>
          <w:lang w:val="es-ES"/>
        </w:rPr>
      </w:pPr>
    </w:p>
    <w:p w14:paraId="28581386" w14:textId="66CAB107" w:rsidR="00232C3F" w:rsidRDefault="00232C3F" w:rsidP="00EF3662">
      <w:pPr>
        <w:pStyle w:val="norm"/>
        <w:spacing w:line="240" w:lineRule="auto"/>
        <w:ind w:firstLine="284"/>
        <w:jc w:val="right"/>
        <w:rPr>
          <w:rFonts w:ascii="GHEA Grapalat" w:hAnsi="GHEA Grapalat" w:cs="Sylfaen"/>
          <w:b/>
          <w:sz w:val="20"/>
          <w:lang w:val="es-ES"/>
        </w:rPr>
      </w:pPr>
    </w:p>
    <w:p w14:paraId="08F63602" w14:textId="6882A3BF" w:rsidR="002357A5" w:rsidRDefault="002357A5" w:rsidP="00EF3662">
      <w:pPr>
        <w:pStyle w:val="norm"/>
        <w:spacing w:line="240" w:lineRule="auto"/>
        <w:ind w:firstLine="284"/>
        <w:jc w:val="right"/>
        <w:rPr>
          <w:rFonts w:ascii="GHEA Grapalat" w:hAnsi="GHEA Grapalat" w:cs="Sylfaen"/>
          <w:b/>
          <w:sz w:val="20"/>
          <w:lang w:val="es-ES"/>
        </w:rPr>
      </w:pPr>
    </w:p>
    <w:p w14:paraId="76D0B8FD" w14:textId="77777777" w:rsidR="002357A5" w:rsidRDefault="002357A5" w:rsidP="00EF3662">
      <w:pPr>
        <w:pStyle w:val="norm"/>
        <w:spacing w:line="240" w:lineRule="auto"/>
        <w:ind w:firstLine="284"/>
        <w:jc w:val="right"/>
        <w:rPr>
          <w:rFonts w:ascii="GHEA Grapalat" w:hAnsi="GHEA Grapalat" w:cs="Sylfaen"/>
          <w:b/>
          <w:sz w:val="20"/>
          <w:lang w:val="es-ES"/>
        </w:rPr>
      </w:pPr>
    </w:p>
    <w:p w14:paraId="28ACA9E8" w14:textId="22476771"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21A45C1D"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23A24">
        <w:rPr>
          <w:rFonts w:ascii="GHEA Grapalat" w:hAnsi="GHEA Grapalat"/>
          <w:b/>
          <w:lang w:val="es-ES"/>
        </w:rPr>
        <w:t>ՀՄԿ-ԳՀԾՁԲ-24/</w:t>
      </w:r>
      <w:r w:rsidR="002357A5">
        <w:rPr>
          <w:rFonts w:ascii="GHEA Grapalat" w:hAnsi="GHEA Grapalat"/>
          <w:b/>
          <w:lang w:val="es-ES"/>
        </w:rPr>
        <w:t>26</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4BADC290" w:rsidR="00B2572B" w:rsidRPr="00064ADD" w:rsidRDefault="00323A2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20769B"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68CBAF4" w:rsidR="00B2572B" w:rsidRPr="00064ADD" w:rsidRDefault="00323A2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23AE4F67" w:rsidR="00B2572B" w:rsidRPr="00064ADD" w:rsidRDefault="0003347C" w:rsidP="0003347C">
      <w:pPr>
        <w:spacing w:line="360" w:lineRule="auto"/>
        <w:jc w:val="both"/>
        <w:rPr>
          <w:rFonts w:ascii="GHEA Grapalat" w:hAnsi="GHEA Grapalat" w:cs="Sylfaen"/>
          <w:sz w:val="20"/>
          <w:szCs w:val="20"/>
          <w:lang w:val="es-ES"/>
        </w:rPr>
      </w:pPr>
      <w:r w:rsidRPr="004365E4">
        <w:rPr>
          <w:rFonts w:ascii="GHEA Grapalat" w:hAnsi="GHEA Grapalat" w:cs="Sylfaen"/>
          <w:sz w:val="20"/>
          <w:szCs w:val="20"/>
          <w:lang w:val="es-ES"/>
        </w:rPr>
        <w:t>«Հիդրոօդերևութաբանության և մոնիթորինգի կենտրոն» ՊՈԱԿ</w:t>
      </w:r>
      <w:r w:rsidRPr="00A71D81">
        <w:rPr>
          <w:rFonts w:ascii="GHEA Grapalat" w:hAnsi="GHEA Grapalat"/>
          <w:sz w:val="22"/>
          <w:szCs w:val="22"/>
          <w:lang w:val="es-ES"/>
        </w:rPr>
        <w:t>-</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EE39BA">
        <w:rPr>
          <w:rFonts w:ascii="GHEA Grapalat" w:hAnsi="GHEA Grapalat"/>
          <w:lang w:val="es-ES"/>
        </w:rPr>
        <w:t>ՀՄԿ-ԳՀԾՁԲ-24/</w:t>
      </w:r>
      <w:r w:rsidR="002357A5">
        <w:rPr>
          <w:rFonts w:ascii="GHEA Grapalat" w:hAnsi="GHEA Grapalat"/>
          <w:lang w:val="es-ES"/>
        </w:rPr>
        <w:t>26</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323A24">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Pr>
          <w:rFonts w:ascii="GHEA Grapalat" w:hAnsi="GHEA Grapalat" w:cs="Sylfaen"/>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1AACED8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03347C">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F1F3C1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23A24">
        <w:rPr>
          <w:rFonts w:ascii="GHEA Grapalat" w:hAnsi="GHEA Grapalat" w:cs="Arial"/>
          <w:sz w:val="20"/>
          <w:szCs w:val="20"/>
          <w:lang w:val="es-ES"/>
        </w:rPr>
        <w:t>ՀՄԿ-ԳՀԾՁԲ-24/</w:t>
      </w:r>
      <w:proofErr w:type="gramStart"/>
      <w:r w:rsidR="002357A5">
        <w:rPr>
          <w:rFonts w:ascii="GHEA Grapalat" w:hAnsi="GHEA Grapalat" w:cs="Arial"/>
          <w:sz w:val="20"/>
          <w:szCs w:val="20"/>
          <w:lang w:val="es-ES"/>
        </w:rPr>
        <w:t>26</w:t>
      </w:r>
      <w:r w:rsidRPr="00B864E3">
        <w:rPr>
          <w:rFonts w:ascii="GHEA Grapalat" w:hAnsi="GHEA Grapalat" w:cs="Arial"/>
          <w:sz w:val="20"/>
          <w:szCs w:val="20"/>
          <w:lang w:val="es-ES"/>
        </w:rPr>
        <w:t>»  ծածկագրով</w:t>
      </w:r>
      <w:proofErr w:type="gramEnd"/>
      <w:r w:rsidRPr="00B864E3">
        <w:rPr>
          <w:rFonts w:ascii="GHEA Grapalat" w:hAnsi="GHEA Grapalat" w:cs="Arial"/>
          <w:sz w:val="20"/>
          <w:szCs w:val="20"/>
          <w:lang w:val="es-ES"/>
        </w:rPr>
        <w:t xml:space="preserve">  </w:t>
      </w:r>
      <w:r w:rsidR="00323A2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87351B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23A24">
        <w:rPr>
          <w:rFonts w:ascii="GHEA Grapalat" w:hAnsi="GHEA Grapalat" w:cs="Sylfaen"/>
          <w:sz w:val="22"/>
          <w:szCs w:val="22"/>
          <w:lang w:val="hy-AM"/>
        </w:rPr>
        <w:t>ՀՄԿ-ԳՀԾՁԲ-24/</w:t>
      </w:r>
      <w:r w:rsidR="002357A5">
        <w:rPr>
          <w:rFonts w:ascii="GHEA Grapalat" w:hAnsi="GHEA Grapalat" w:cs="Sylfaen"/>
          <w:sz w:val="22"/>
          <w:szCs w:val="22"/>
        </w:rPr>
        <w:t>26</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323A2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BCB610B" w:rsidR="00EA25A4" w:rsidRDefault="00EA25A4" w:rsidP="008D6E8E">
      <w:pPr>
        <w:jc w:val="both"/>
        <w:rPr>
          <w:rFonts w:ascii="GHEA Grapalat" w:hAnsi="GHEA Grapalat"/>
          <w:i/>
          <w:sz w:val="16"/>
          <w:szCs w:val="16"/>
          <w:lang w:val="hy-AM" w:eastAsia="ru-RU"/>
        </w:rPr>
      </w:pPr>
    </w:p>
    <w:p w14:paraId="4456E9A4" w14:textId="554E2227" w:rsidR="0003347C" w:rsidRDefault="0003347C" w:rsidP="008D6E8E">
      <w:pPr>
        <w:jc w:val="both"/>
        <w:rPr>
          <w:rFonts w:ascii="GHEA Grapalat" w:hAnsi="GHEA Grapalat"/>
          <w:i/>
          <w:sz w:val="16"/>
          <w:szCs w:val="16"/>
          <w:lang w:val="hy-AM" w:eastAsia="ru-RU"/>
        </w:rPr>
      </w:pPr>
    </w:p>
    <w:p w14:paraId="31810963" w14:textId="3E51DEED" w:rsidR="0003347C" w:rsidRDefault="0003347C" w:rsidP="008D6E8E">
      <w:pPr>
        <w:jc w:val="both"/>
        <w:rPr>
          <w:rFonts w:ascii="GHEA Grapalat" w:hAnsi="GHEA Grapalat"/>
          <w:i/>
          <w:sz w:val="16"/>
          <w:szCs w:val="16"/>
          <w:lang w:val="hy-AM" w:eastAsia="ru-RU"/>
        </w:rPr>
      </w:pPr>
    </w:p>
    <w:p w14:paraId="65E1FA45" w14:textId="294B108B" w:rsidR="0003347C" w:rsidRDefault="0003347C" w:rsidP="008D6E8E">
      <w:pPr>
        <w:jc w:val="both"/>
        <w:rPr>
          <w:rFonts w:ascii="GHEA Grapalat" w:hAnsi="GHEA Grapalat"/>
          <w:i/>
          <w:sz w:val="16"/>
          <w:szCs w:val="16"/>
          <w:lang w:val="hy-AM" w:eastAsia="ru-RU"/>
        </w:rPr>
      </w:pPr>
    </w:p>
    <w:p w14:paraId="3FC6786B" w14:textId="3C066522" w:rsidR="0003347C" w:rsidRDefault="0003347C" w:rsidP="008D6E8E">
      <w:pPr>
        <w:jc w:val="both"/>
        <w:rPr>
          <w:rFonts w:ascii="GHEA Grapalat" w:hAnsi="GHEA Grapalat"/>
          <w:i/>
          <w:sz w:val="16"/>
          <w:szCs w:val="16"/>
          <w:lang w:val="hy-AM" w:eastAsia="ru-RU"/>
        </w:rPr>
      </w:pPr>
    </w:p>
    <w:p w14:paraId="5C628F09" w14:textId="4C162343" w:rsidR="0003347C" w:rsidRDefault="0003347C" w:rsidP="008D6E8E">
      <w:pPr>
        <w:jc w:val="both"/>
        <w:rPr>
          <w:rFonts w:ascii="GHEA Grapalat" w:hAnsi="GHEA Grapalat"/>
          <w:i/>
          <w:sz w:val="16"/>
          <w:szCs w:val="16"/>
          <w:lang w:val="hy-AM" w:eastAsia="ru-RU"/>
        </w:rPr>
      </w:pPr>
    </w:p>
    <w:p w14:paraId="085396C3" w14:textId="77777777" w:rsidR="0003347C" w:rsidRDefault="0003347C"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5C21F271"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45973D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23A24">
        <w:rPr>
          <w:rFonts w:ascii="GHEA Grapalat" w:hAnsi="GHEA Grapalat"/>
          <w:b/>
          <w:lang w:val="es-ES"/>
        </w:rPr>
        <w:t>ՀՄԿ-ԳՀԾՁԲ-24/</w:t>
      </w:r>
      <w:r w:rsidR="002357A5">
        <w:rPr>
          <w:rFonts w:ascii="GHEA Grapalat" w:hAnsi="GHEA Grapalat"/>
          <w:b/>
          <w:lang w:val="es-ES"/>
        </w:rPr>
        <w:t>26</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38320BA6" w:rsidR="008D6E8E" w:rsidRDefault="00323A24"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1D5EB78A" w:rsidR="008D6E8E" w:rsidRDefault="008D6E8E" w:rsidP="008D6E8E">
      <w:pPr>
        <w:pStyle w:val="BodyTextIndent3"/>
        <w:spacing w:line="240" w:lineRule="auto"/>
        <w:ind w:firstLine="0"/>
        <w:jc w:val="left"/>
        <w:rPr>
          <w:rFonts w:ascii="GHEA Grapalat" w:hAnsi="GHEA Grapalat"/>
          <w:b/>
          <w:lang w:val="hy-AM"/>
        </w:rPr>
      </w:pPr>
    </w:p>
    <w:p w14:paraId="55B3DE7B" w14:textId="77777777" w:rsidR="0003347C" w:rsidRDefault="0003347C"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462AD86"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23A24">
        <w:rPr>
          <w:rFonts w:ascii="GHEA Grapalat" w:hAnsi="GHEA Grapalat"/>
          <w:b/>
          <w:lang w:val="hy-AM"/>
        </w:rPr>
        <w:t>ՀՄԿ-ԳՀԾՁԲ-24/</w:t>
      </w:r>
      <w:r w:rsidR="002357A5">
        <w:rPr>
          <w:rFonts w:ascii="GHEA Grapalat" w:hAnsi="GHEA Grapalat"/>
          <w:b/>
        </w:rPr>
        <w:t>26</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56C6FDE1" w:rsidR="00B2572B" w:rsidRPr="00064ADD" w:rsidRDefault="00323A2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0F45DD68" w14:textId="60B3C38E" w:rsidR="00B2572B" w:rsidRPr="00064ADD" w:rsidRDefault="00B2572B" w:rsidP="006D6A38">
      <w:pPr>
        <w:ind w:firstLine="567"/>
        <w:jc w:val="both"/>
        <w:rPr>
          <w:rFonts w:ascii="GHEA Grapalat" w:hAnsi="GHEA Grapalat"/>
          <w:sz w:val="20"/>
          <w:lang w:val="hy-AM"/>
        </w:rPr>
      </w:pPr>
      <w:r w:rsidRPr="00064ADD">
        <w:rPr>
          <w:rFonts w:ascii="GHEA Grapalat" w:hAnsi="GHEA Grapalat" w:cs="Arial"/>
          <w:sz w:val="20"/>
          <w:szCs w:val="20"/>
          <w:lang w:val="es-ES"/>
        </w:rPr>
        <w:t xml:space="preserve">Ուսումնասիրելով </w:t>
      </w:r>
      <w:r w:rsidR="0003347C">
        <w:rPr>
          <w:rFonts w:ascii="GHEA Grapalat" w:hAnsi="GHEA Grapalat" w:cs="Arial"/>
          <w:sz w:val="20"/>
          <w:szCs w:val="20"/>
          <w:lang w:val="es-ES"/>
        </w:rPr>
        <w:t>ՀՄԿ-ԳՀԾՁԲ-24/</w:t>
      </w:r>
      <w:r w:rsidR="002357A5">
        <w:rPr>
          <w:rFonts w:ascii="GHEA Grapalat" w:hAnsi="GHEA Grapalat" w:cs="Arial"/>
          <w:sz w:val="20"/>
          <w:szCs w:val="20"/>
          <w:lang w:val="es-ES"/>
        </w:rPr>
        <w:t>26</w:t>
      </w:r>
      <w:r w:rsidRPr="00064ADD">
        <w:rPr>
          <w:rFonts w:ascii="GHEA Grapalat" w:hAnsi="GHEA Grapalat" w:cs="Arial"/>
          <w:sz w:val="20"/>
          <w:szCs w:val="20"/>
          <w:lang w:val="es-ES"/>
        </w:rPr>
        <w:t xml:space="preserve"> ծածկագրով </w:t>
      </w:r>
      <w:r w:rsidR="00323A24">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006D6A38" w:rsidRPr="006D6A38">
        <w:rPr>
          <w:rFonts w:ascii="GHEA Grapalat" w:hAnsi="GHEA Grapalat"/>
          <w:sz w:val="20"/>
          <w:u w:val="single"/>
          <w:lang w:val="hy-AM"/>
        </w:rPr>
        <w:t>Մարինա Սարգսյան Բենյամինի ԱՁ-ն</w:t>
      </w:r>
      <w:r w:rsidRPr="00064ADD">
        <w:rPr>
          <w:rFonts w:ascii="GHEA Grapalat" w:hAnsi="GHEA Grapalat" w:cs="Arial"/>
          <w:sz w:val="20"/>
          <w:szCs w:val="20"/>
          <w:lang w:val="es-ES"/>
        </w:rPr>
        <w:t xml:space="preserve"> առաջարկում է</w:t>
      </w:r>
      <w:r w:rsidRPr="00064ADD">
        <w:rPr>
          <w:rFonts w:ascii="GHEA Grapalat" w:hAnsi="GHEA Grapalat" w:cs="Arial"/>
          <w:lang w:val="hy-AM"/>
        </w:rPr>
        <w:t xml:space="preserve"> </w:t>
      </w: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399"/>
        <w:gridCol w:w="2409"/>
      </w:tblGrid>
      <w:tr w:rsidR="000E31C4" w:rsidRPr="006D6A38" w14:paraId="54FDCC6E" w14:textId="77777777" w:rsidTr="006D6A3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399"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409"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6D6A3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399"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D6A38" w14:paraId="61E1EABB" w14:textId="77777777" w:rsidTr="006D6A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4F37A3F1" w:rsidR="000E31C4" w:rsidRPr="00064ADD" w:rsidRDefault="002357A5" w:rsidP="00EF3662">
            <w:pPr>
              <w:jc w:val="center"/>
              <w:rPr>
                <w:rFonts w:ascii="GHEA Grapalat" w:hAnsi="GHEA Grapalat"/>
                <w:b/>
                <w:bCs/>
                <w:sz w:val="18"/>
                <w:lang w:val="es-ES"/>
              </w:rPr>
            </w:pPr>
            <w:r>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3BB6651"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2AF42851" w:rsidR="000E31C4" w:rsidRPr="00064ADD" w:rsidRDefault="000E31C4" w:rsidP="00EF3662">
            <w:pPr>
              <w:jc w:val="center"/>
              <w:rPr>
                <w:rFonts w:ascii="GHEA Grapalat" w:hAnsi="GHEA Grapalat"/>
                <w:lang w:val="es-ES"/>
              </w:rPr>
            </w:pPr>
          </w:p>
        </w:tc>
        <w:tc>
          <w:tcPr>
            <w:tcW w:w="1399" w:type="dxa"/>
            <w:tcBorders>
              <w:top w:val="single" w:sz="4" w:space="0" w:color="auto"/>
              <w:left w:val="single" w:sz="4" w:space="0" w:color="auto"/>
              <w:bottom w:val="single" w:sz="4" w:space="0" w:color="auto"/>
              <w:right w:val="single" w:sz="4" w:space="0" w:color="auto"/>
            </w:tcBorders>
            <w:shd w:val="clear" w:color="auto" w:fill="auto"/>
          </w:tcPr>
          <w:p w14:paraId="455BD96A" w14:textId="2C8950F9" w:rsidR="000E31C4" w:rsidRPr="00064ADD" w:rsidRDefault="000E31C4" w:rsidP="00EF3662">
            <w:pPr>
              <w:jc w:val="center"/>
              <w:rPr>
                <w:rFonts w:ascii="GHEA Grapalat" w:hAnsi="GHEA Grapalat"/>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FB084C2" w14:textId="6B62133F" w:rsidR="000E31C4" w:rsidRPr="00064ADD" w:rsidRDefault="000E31C4" w:rsidP="00EF3662">
            <w:pPr>
              <w:jc w:val="center"/>
              <w:rPr>
                <w:rFonts w:ascii="GHEA Grapalat" w:hAnsi="GHEA Grapalat"/>
                <w:lang w:val="es-ES"/>
              </w:rPr>
            </w:pPr>
          </w:p>
        </w:tc>
      </w:tr>
      <w:tr w:rsidR="002357A5" w:rsidRPr="006D6A38" w14:paraId="518B1B1B" w14:textId="77777777" w:rsidTr="006D6A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977DD8F" w14:textId="24994505" w:rsidR="002357A5" w:rsidRDefault="002357A5" w:rsidP="00EF3662">
            <w:pPr>
              <w:jc w:val="center"/>
              <w:rPr>
                <w:rFonts w:ascii="GHEA Grapalat" w:hAnsi="GHEA Grapalat"/>
                <w:b/>
                <w:bCs/>
                <w:sz w:val="18"/>
                <w:lang w:val="es-ES"/>
              </w:rPr>
            </w:pPr>
            <w:r>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767B8938" w14:textId="77777777" w:rsidR="002357A5" w:rsidRPr="00064ADD" w:rsidRDefault="002357A5"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4C141D" w14:textId="77777777" w:rsidR="002357A5" w:rsidRPr="00064ADD" w:rsidRDefault="002357A5" w:rsidP="00EF3662">
            <w:pPr>
              <w:jc w:val="center"/>
              <w:rPr>
                <w:rFonts w:ascii="GHEA Grapalat" w:hAnsi="GHEA Grapalat"/>
                <w:lang w:val="es-ES"/>
              </w:rPr>
            </w:pPr>
          </w:p>
        </w:tc>
        <w:tc>
          <w:tcPr>
            <w:tcW w:w="1399" w:type="dxa"/>
            <w:tcBorders>
              <w:top w:val="single" w:sz="4" w:space="0" w:color="auto"/>
              <w:left w:val="single" w:sz="4" w:space="0" w:color="auto"/>
              <w:bottom w:val="single" w:sz="4" w:space="0" w:color="auto"/>
              <w:right w:val="single" w:sz="4" w:space="0" w:color="auto"/>
            </w:tcBorders>
            <w:shd w:val="clear" w:color="auto" w:fill="auto"/>
          </w:tcPr>
          <w:p w14:paraId="0DAC9699" w14:textId="77777777" w:rsidR="002357A5" w:rsidRPr="00064ADD" w:rsidRDefault="002357A5" w:rsidP="00EF3662">
            <w:pPr>
              <w:jc w:val="center"/>
              <w:rPr>
                <w:rFonts w:ascii="GHEA Grapalat" w:hAnsi="GHEA Grapalat"/>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11A1B03" w14:textId="77777777" w:rsidR="002357A5" w:rsidRPr="00064ADD" w:rsidRDefault="002357A5" w:rsidP="00EF3662">
            <w:pPr>
              <w:jc w:val="center"/>
              <w:rPr>
                <w:rFonts w:ascii="GHEA Grapalat" w:hAnsi="GHEA Grapalat"/>
                <w:lang w:val="es-ES"/>
              </w:rPr>
            </w:pPr>
          </w:p>
        </w:tc>
      </w:tr>
    </w:tbl>
    <w:p w14:paraId="7932B383" w14:textId="347CEEFC" w:rsidR="00B2572B" w:rsidRDefault="00B2572B" w:rsidP="00EF3662">
      <w:pPr>
        <w:rPr>
          <w:rFonts w:ascii="GHEA Grapalat" w:hAnsi="GHEA Grapalat"/>
          <w:sz w:val="18"/>
          <w:szCs w:val="18"/>
          <w:lang w:val="es-ES"/>
        </w:rPr>
      </w:pPr>
    </w:p>
    <w:p w14:paraId="37E90F0A" w14:textId="77777777" w:rsidR="006D6A38" w:rsidRPr="00064ADD" w:rsidRDefault="006D6A38"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4E489B68"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w:t>
      </w:r>
      <w:r w:rsidR="00691348" w:rsidRPr="006D6A38">
        <w:rPr>
          <w:rFonts w:ascii="GHEA Grapalat" w:hAnsi="GHEA Grapalat"/>
          <w:sz w:val="20"/>
          <w:u w:val="single"/>
          <w:lang w:val="hy-AM"/>
        </w:rPr>
        <w:t>Մարինա Սարգսյան Բենյամինի ԱՁ</w:t>
      </w:r>
      <w:r w:rsidR="00691348" w:rsidRPr="00691348">
        <w:rPr>
          <w:rFonts w:ascii="GHEA Grapalat" w:hAnsi="GHEA Grapalat"/>
          <w:sz w:val="20"/>
          <w:u w:val="single"/>
          <w:lang w:val="hy-AM"/>
        </w:rPr>
        <w:t xml:space="preserve">       </w:t>
      </w:r>
      <w:r w:rsidRPr="00064ADD">
        <w:rPr>
          <w:rFonts w:ascii="GHEA Grapalat" w:hAnsi="GHEA Grapalat"/>
          <w:sz w:val="20"/>
          <w:lang w:val="hy-AM"/>
        </w:rPr>
        <w:tab/>
        <w:t xml:space="preserve">                     </w:t>
      </w:r>
      <w:r w:rsidR="00691348">
        <w:rPr>
          <w:rFonts w:ascii="GHEA Grapalat" w:hAnsi="GHEA Grapalat"/>
          <w:sz w:val="20"/>
        </w:rPr>
        <w:t xml:space="preserve">         </w:t>
      </w:r>
      <w:r w:rsidRPr="00064ADD">
        <w:rPr>
          <w:rFonts w:ascii="GHEA Grapalat" w:hAnsi="GHEA Grapalat"/>
          <w:sz w:val="20"/>
          <w:lang w:val="hy-AM"/>
        </w:rPr>
        <w:t xml:space="preserve">  _____________ </w:t>
      </w:r>
    </w:p>
    <w:p w14:paraId="6B8D0EBC" w14:textId="535C863D"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w:t>
      </w:r>
      <w:r w:rsidR="00691348">
        <w:rPr>
          <w:rFonts w:ascii="Sylfaen" w:hAnsi="Sylfaen"/>
          <w:sz w:val="20"/>
          <w:vertAlign w:val="superscript"/>
          <w:lang w:val="hy-AM"/>
        </w:rPr>
        <w:t>(</w:t>
      </w: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364C868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34B7BC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23A24">
        <w:rPr>
          <w:rFonts w:ascii="GHEA Grapalat" w:hAnsi="GHEA Grapalat"/>
          <w:b/>
          <w:lang w:val="hy-AM"/>
        </w:rPr>
        <w:t>ՀՄԿ-ԳՀԾՁԲ-24/</w:t>
      </w:r>
      <w:r w:rsidR="002357A5">
        <w:rPr>
          <w:rFonts w:ascii="GHEA Grapalat" w:hAnsi="GHEA Grapalat"/>
          <w:b/>
        </w:rPr>
        <w:t>26</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F95C9B6" w:rsidR="007862B1" w:rsidRPr="00064ADD" w:rsidRDefault="00323A2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BE06843" w:rsidR="007862B1" w:rsidRPr="0003347C" w:rsidRDefault="007862B1" w:rsidP="00773CE5">
      <w:pPr>
        <w:numPr>
          <w:ilvl w:val="1"/>
          <w:numId w:val="7"/>
        </w:numPr>
        <w:ind w:left="0" w:firstLine="426"/>
        <w:jc w:val="both"/>
        <w:rPr>
          <w:rFonts w:ascii="GHEA Grapalat" w:hAnsi="GHEA Grapalat" w:cs="GHEA Grapalat"/>
          <w:sz w:val="20"/>
          <w:szCs w:val="20"/>
          <w:lang w:val="pt-BR"/>
        </w:rPr>
      </w:pPr>
      <w:r w:rsidRPr="0003347C">
        <w:rPr>
          <w:rFonts w:ascii="GHEA Grapalat" w:hAnsi="GHEA Grapalat" w:cs="GHEA Grapalat"/>
          <w:sz w:val="20"/>
          <w:szCs w:val="20"/>
          <w:lang w:val="pt-BR"/>
        </w:rPr>
        <w:t>Ընկերությունը մասնակցում է</w:t>
      </w:r>
      <w:r w:rsidR="0003347C" w:rsidRPr="0003347C">
        <w:rPr>
          <w:rFonts w:ascii="GHEA Grapalat" w:hAnsi="GHEA Grapalat" w:cs="GHEA Grapalat"/>
          <w:sz w:val="20"/>
          <w:szCs w:val="20"/>
          <w:lang w:val="pt-BR"/>
        </w:rPr>
        <w:t xml:space="preserve"> «Հիդրոօդերևութաբանության և մոնիթորինգի կենտրոն» ՊՈԱԿ-ի</w:t>
      </w:r>
      <w:r w:rsidRPr="0003347C">
        <w:rPr>
          <w:rFonts w:ascii="GHEA Grapalat" w:hAnsi="GHEA Grapalat" w:cs="GHEA Grapalat"/>
          <w:sz w:val="20"/>
          <w:szCs w:val="20"/>
          <w:lang w:val="pt-BR"/>
        </w:rPr>
        <w:t xml:space="preserve">  (այսուհետ` Պատվիրատու) կողմից կազմակերպված`</w:t>
      </w:r>
      <w:r w:rsidR="0003347C" w:rsidRPr="0003347C">
        <w:rPr>
          <w:rFonts w:ascii="GHEA Grapalat" w:hAnsi="GHEA Grapalat" w:cs="GHEA Grapalat"/>
          <w:sz w:val="20"/>
          <w:szCs w:val="20"/>
          <w:lang w:val="pt-BR"/>
        </w:rPr>
        <w:t xml:space="preserve"> ՀՄԿ-ԳՀԾՁԲ-24/</w:t>
      </w:r>
      <w:r w:rsidR="002357A5">
        <w:rPr>
          <w:rFonts w:ascii="GHEA Grapalat" w:hAnsi="GHEA Grapalat" w:cs="GHEA Grapalat"/>
          <w:sz w:val="20"/>
          <w:szCs w:val="20"/>
          <w:lang w:val="pt-BR"/>
        </w:rPr>
        <w:t>26</w:t>
      </w:r>
      <w:r w:rsidRPr="0003347C">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3347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A11566C" w:rsidR="0003347C" w:rsidRPr="00064ADD" w:rsidRDefault="0003347C" w:rsidP="0003347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03347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51A5267" w:rsidR="0003347C" w:rsidRPr="00064ADD" w:rsidRDefault="0003347C" w:rsidP="0003347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3347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E54AE20" w:rsidR="0003347C" w:rsidRPr="00064ADD" w:rsidRDefault="0003347C" w:rsidP="0003347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03347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409CC25" w:rsidR="0003347C" w:rsidRPr="00064ADD" w:rsidRDefault="0003347C" w:rsidP="0003347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03347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6993616" w:rsidR="0003347C" w:rsidRPr="002357A5" w:rsidRDefault="0003347C" w:rsidP="002357A5">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03347C">
              <w:rPr>
                <w:rFonts w:ascii="GHEA Grapalat" w:hAnsi="GHEA Grapalat" w:cs="Sylfaen"/>
                <w:sz w:val="20"/>
                <w:szCs w:val="20"/>
                <w:lang w:val="hy-AM"/>
              </w:rPr>
              <w:t>90001800</w:t>
            </w:r>
            <w:r w:rsidR="002357A5">
              <w:rPr>
                <w:rFonts w:ascii="GHEA Grapalat" w:hAnsi="GHEA Grapalat" w:cs="Sylfaen"/>
                <w:sz w:val="20"/>
                <w:szCs w:val="20"/>
              </w:rPr>
              <w:t>6180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D6A3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D6A3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D6A3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D6A3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D6A3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6E726A" w14:textId="011A0EB7"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3E30791B"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23A24">
        <w:rPr>
          <w:rFonts w:ascii="GHEA Grapalat" w:hAnsi="GHEA Grapalat" w:cs="Sylfaen"/>
          <w:b/>
          <w:lang w:val="hy-AM"/>
        </w:rPr>
        <w:t>ՀՄԿ-ԳՀԾՁԲ-24/</w:t>
      </w:r>
      <w:r w:rsidR="002357A5">
        <w:rPr>
          <w:rFonts w:ascii="GHEA Grapalat" w:hAnsi="GHEA Grapalat" w:cs="Sylfaen"/>
          <w:b/>
        </w:rPr>
        <w:t>26</w:t>
      </w:r>
      <w:r w:rsidRPr="00064ADD">
        <w:rPr>
          <w:rFonts w:ascii="GHEA Grapalat" w:hAnsi="GHEA Grapalat" w:cs="Sylfaen"/>
          <w:b/>
          <w:lang w:val="hy-AM"/>
        </w:rPr>
        <w:t>»  ծածկագրով</w:t>
      </w:r>
    </w:p>
    <w:p w14:paraId="31045CC5" w14:textId="0295CA79" w:rsidR="00631658" w:rsidRPr="00064ADD" w:rsidRDefault="00323A2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3832F2E" w:rsidR="00631658" w:rsidRPr="00064ADD" w:rsidRDefault="00631658" w:rsidP="006F1643">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bookmarkStart w:id="8" w:name="_Hlk126250858"/>
      <w:r w:rsidR="006F1643" w:rsidRPr="00951B73">
        <w:rPr>
          <w:rFonts w:ascii="GHEA Grapalat" w:hAnsi="GHEA Grapalat" w:cs="GHEA Grapalat"/>
          <w:sz w:val="20"/>
          <w:szCs w:val="20"/>
          <w:lang w:val="pt-BR"/>
        </w:rPr>
        <w:t>«Հիդրոօդերևութաբանության և մոնիթորինգի կենտրոն» ՊՈԱԿ-ի</w:t>
      </w:r>
      <w:bookmarkEnd w:id="8"/>
      <w:r w:rsidR="006F1643" w:rsidRPr="00A71D81">
        <w:rPr>
          <w:rFonts w:ascii="GHEA Grapalat" w:hAnsi="GHEA Grapalat" w:cs="GHEA Grapalat"/>
          <w:sz w:val="20"/>
          <w:szCs w:val="20"/>
          <w:lang w:val="pt-BR"/>
        </w:rPr>
        <w:t xml:space="preserve">  (այսուհետ` Պատվիրատու) կողմից կազմակերպված` </w:t>
      </w:r>
      <w:r w:rsidR="006F1643" w:rsidRPr="00D419AB">
        <w:rPr>
          <w:rFonts w:ascii="GHEA Grapalat" w:hAnsi="GHEA Grapalat" w:cs="GHEA Grapalat"/>
          <w:sz w:val="20"/>
          <w:szCs w:val="20"/>
          <w:lang w:val="pt-BR"/>
        </w:rPr>
        <w:t>«</w:t>
      </w:r>
      <w:r w:rsidR="006F1643">
        <w:rPr>
          <w:rFonts w:ascii="GHEA Grapalat" w:hAnsi="GHEA Grapalat" w:cs="GHEA Grapalat"/>
          <w:sz w:val="20"/>
          <w:szCs w:val="20"/>
          <w:lang w:val="pt-BR"/>
        </w:rPr>
        <w:t>ՀՄԿ-ԳՀԾՁԲ-24/</w:t>
      </w:r>
      <w:r w:rsidR="002357A5">
        <w:rPr>
          <w:rFonts w:ascii="GHEA Grapalat" w:hAnsi="GHEA Grapalat" w:cs="GHEA Grapalat"/>
          <w:sz w:val="20"/>
          <w:szCs w:val="20"/>
          <w:lang w:val="pt-BR"/>
        </w:rPr>
        <w:t>26</w:t>
      </w:r>
      <w:r w:rsidR="006F1643" w:rsidRPr="00D419AB">
        <w:rPr>
          <w:rFonts w:ascii="GHEA Grapalat" w:hAnsi="GHEA Grapalat" w:cs="GHEA Grapalat"/>
          <w:sz w:val="20"/>
          <w:szCs w:val="20"/>
          <w:lang w:val="pt-BR"/>
        </w:rPr>
        <w:t>»</w:t>
      </w:r>
      <w:r w:rsidR="006F1643">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3347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601CD4B" w:rsidR="0003347C" w:rsidRPr="00064ADD" w:rsidRDefault="0003347C" w:rsidP="0003347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03347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9757A44" w:rsidR="0003347C" w:rsidRPr="00064ADD" w:rsidRDefault="0003347C" w:rsidP="0003347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3347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EAF569E" w:rsidR="0003347C" w:rsidRPr="00064ADD" w:rsidRDefault="0003347C" w:rsidP="0003347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03347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DEB5DA7" w:rsidR="0003347C" w:rsidRPr="00064ADD" w:rsidRDefault="0003347C" w:rsidP="0003347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03347C"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D9B0B5B" w:rsidR="0003347C" w:rsidRPr="00CA0743" w:rsidRDefault="0003347C" w:rsidP="00CA07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03347C">
              <w:rPr>
                <w:rFonts w:ascii="GHEA Grapalat" w:hAnsi="GHEA Grapalat" w:cs="Sylfaen"/>
                <w:sz w:val="20"/>
                <w:szCs w:val="20"/>
                <w:lang w:val="hy-AM"/>
              </w:rPr>
              <w:t>90001800</w:t>
            </w:r>
            <w:r w:rsidR="00CA0743">
              <w:rPr>
                <w:rFonts w:ascii="GHEA Grapalat" w:hAnsi="GHEA Grapalat" w:cs="Sylfaen"/>
                <w:sz w:val="20"/>
                <w:szCs w:val="20"/>
              </w:rPr>
              <w:t>6180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D6A3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D6A3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D6A3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D6A3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D6A3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208089F9" w:rsidR="00D55654" w:rsidRDefault="00D55654" w:rsidP="00EF3662">
      <w:pPr>
        <w:pStyle w:val="BodyTextIndent3"/>
        <w:spacing w:line="240" w:lineRule="auto"/>
        <w:jc w:val="right"/>
        <w:rPr>
          <w:rFonts w:ascii="GHEA Grapalat" w:hAnsi="GHEA Grapalat" w:cs="Sylfaen"/>
          <w:b/>
          <w:lang w:val="hy-AM"/>
        </w:rPr>
      </w:pPr>
    </w:p>
    <w:p w14:paraId="7E39E39B" w14:textId="77777777" w:rsidR="00732977" w:rsidRPr="00064ADD" w:rsidRDefault="00732977" w:rsidP="00EF3662">
      <w:pPr>
        <w:pStyle w:val="BodyTextIndent3"/>
        <w:spacing w:line="240" w:lineRule="auto"/>
        <w:jc w:val="right"/>
        <w:rPr>
          <w:rFonts w:ascii="GHEA Grapalat" w:hAnsi="GHEA Grapalat" w:cs="Sylfaen"/>
          <w:b/>
          <w:lang w:val="hy-AM"/>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E785F18"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23A24">
        <w:rPr>
          <w:rFonts w:ascii="GHEA Grapalat" w:hAnsi="GHEA Grapalat" w:cs="Sylfaen"/>
          <w:b/>
          <w:lang w:val="hy-AM"/>
        </w:rPr>
        <w:t>ՀՄԿ-ԳՀԾՁԲ-24/</w:t>
      </w:r>
      <w:r w:rsidR="00CA0743">
        <w:rPr>
          <w:rFonts w:ascii="GHEA Grapalat" w:hAnsi="GHEA Grapalat" w:cs="Sylfaen"/>
          <w:b/>
        </w:rPr>
        <w:t>26</w:t>
      </w:r>
      <w:r w:rsidRPr="00064ADD">
        <w:rPr>
          <w:rFonts w:ascii="GHEA Grapalat" w:hAnsi="GHEA Grapalat" w:cs="Sylfaen"/>
          <w:b/>
          <w:lang w:val="hy-AM"/>
        </w:rPr>
        <w:t>»  ծածկագրով</w:t>
      </w:r>
    </w:p>
    <w:p w14:paraId="38B53B29" w14:textId="5B0E819F" w:rsidR="00071D1C" w:rsidRPr="00064ADD" w:rsidRDefault="00323A2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5BD2AE4" w:rsidR="007678FA" w:rsidRPr="00064ADD" w:rsidRDefault="006F1643" w:rsidP="007678FA">
      <w:pPr>
        <w:ind w:left="-142" w:firstLine="142"/>
        <w:jc w:val="center"/>
        <w:rPr>
          <w:rFonts w:ascii="GHEA Grapalat" w:hAnsi="GHEA Grapalat"/>
          <w:b/>
          <w:lang w:val="hy-AM"/>
        </w:rPr>
      </w:pPr>
      <w:r w:rsidRPr="00863FF6">
        <w:rPr>
          <w:rFonts w:ascii="GHEA Grapalat" w:eastAsia="SimSun" w:hAnsi="GHEA Grapalat" w:cs="Arial"/>
          <w:b/>
          <w:bCs/>
          <w:lang w:val="af-ZA"/>
        </w:rPr>
        <w:t>ԾԱՌԱՅՈՒԹՅՈՒՆՆԵՐԻ</w:t>
      </w:r>
      <w:r w:rsidR="007678FA" w:rsidRPr="00064ADD">
        <w:rPr>
          <w:rFonts w:ascii="GHEA Grapalat" w:hAnsi="GHEA Grapalat" w:cs="Sylfaen"/>
          <w:b/>
          <w:lang w:val="hy-AM"/>
        </w:rPr>
        <w:t xml:space="preserve">  ՄԱՏՈՒՑՄԱՆ</w:t>
      </w:r>
    </w:p>
    <w:p w14:paraId="21522A46" w14:textId="252361A5"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2176C90E" w:rsidR="007678FA" w:rsidRPr="00CA0743" w:rsidRDefault="007678FA" w:rsidP="007678FA">
      <w:pPr>
        <w:ind w:left="-142" w:firstLine="142"/>
        <w:jc w:val="center"/>
        <w:rPr>
          <w:rFonts w:ascii="GHEA Grapalat" w:hAnsi="GHEA Grapalat"/>
          <w:b/>
          <w:u w:val="single"/>
        </w:rPr>
      </w:pPr>
      <w:r w:rsidRPr="00064ADD">
        <w:rPr>
          <w:rFonts w:ascii="GHEA Grapalat" w:hAnsi="GHEA Grapalat"/>
          <w:b/>
          <w:lang w:val="hy-AM"/>
        </w:rPr>
        <w:t xml:space="preserve">N </w:t>
      </w:r>
      <w:r w:rsidR="006F1643">
        <w:rPr>
          <w:rFonts w:ascii="GHEA Grapalat" w:hAnsi="GHEA Grapalat" w:cs="Sylfaen"/>
          <w:b/>
          <w:lang w:val="hy-AM"/>
        </w:rPr>
        <w:t>ՀՄԿ-ԳՀԾՁԲ-24/</w:t>
      </w:r>
      <w:r w:rsidR="00CA0743">
        <w:rPr>
          <w:rFonts w:ascii="GHEA Grapalat" w:hAnsi="GHEA Grapalat" w:cs="Sylfaen"/>
          <w:b/>
        </w:rPr>
        <w:t>26</w:t>
      </w:r>
    </w:p>
    <w:p w14:paraId="0E016BC8" w14:textId="2BFF0442"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6F1643" w:rsidRPr="006F1643">
        <w:rPr>
          <w:rFonts w:ascii="GHEA Grapalat" w:hAnsi="GHEA Grapalat" w:cs="Sylfaen"/>
          <w:sz w:val="20"/>
          <w:u w:val="single"/>
          <w:lang w:val="hy-AM"/>
        </w:rPr>
        <w:t>Երևան</w:t>
      </w:r>
      <w:r w:rsidRPr="00064ADD">
        <w:rPr>
          <w:rFonts w:ascii="GHEA Grapalat" w:hAnsi="GHEA Grapalat" w:cs="Sylfaen"/>
          <w:sz w:val="20"/>
          <w:lang w:val="hy-AM"/>
        </w:rPr>
        <w:t xml:space="preserve">                                                                                  </w:t>
      </w:r>
      <w:r w:rsidR="006F1643" w:rsidRPr="006F1643">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6F1643" w:rsidRPr="006F1643">
        <w:rPr>
          <w:rFonts w:ascii="GHEA Grapalat" w:hAnsi="GHEA Grapalat" w:cs="Sylfaen"/>
          <w:sz w:val="20"/>
          <w:lang w:val="hy-AM"/>
        </w:rPr>
        <w:t>24</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EADFC8C" w:rsidR="007678FA" w:rsidRPr="00064ADD" w:rsidRDefault="006F1643" w:rsidP="007678FA">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658AE7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A4AA1" w:rsidRPr="00FA4AA1">
        <w:rPr>
          <w:rFonts w:ascii="GHEA Grapalat" w:hAnsi="GHEA Grapalat" w:cs="Sylfaen"/>
          <w:sz w:val="20"/>
          <w:lang w:val="hy-AM"/>
        </w:rPr>
        <w:t xml:space="preserve"> շրջանակներում ծրագրի ղեկավարի,ծրագրի ղեկավարի օգնականի և թիմի ղեկավարի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6A496DE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DDD9C7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9C804C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02BCD3D"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43B79" w:rsidRPr="00243B79">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D79505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43B79" w:rsidRPr="00243B79">
        <w:rPr>
          <w:rFonts w:ascii="GHEA Grapalat" w:hAnsi="GHEA Grapalat" w:cs="Sylfaen"/>
          <w:sz w:val="20"/>
          <w:szCs w:val="20"/>
          <w:u w:val="single"/>
          <w:lang w:val="hy-AM"/>
        </w:rPr>
        <w:t>հինգ</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596B283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3C6860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6"/>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8A4C471" w14:textId="77777777" w:rsidR="00784A41" w:rsidRPr="00946EB6" w:rsidRDefault="00784A41" w:rsidP="00784A41">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14111432" w14:textId="77777777" w:rsidR="00784A41" w:rsidRPr="00DB34DD" w:rsidRDefault="00784A41" w:rsidP="00784A41">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6E408047" w14:textId="77777777" w:rsidR="00784A41" w:rsidRPr="00DB34DD" w:rsidRDefault="00784A41" w:rsidP="00784A41">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784A41" w:rsidRPr="006D6A38" w14:paraId="53D82498" w14:textId="77777777" w:rsidTr="001F41D1">
              <w:trPr>
                <w:trHeight w:val="256"/>
                <w:jc w:val="center"/>
              </w:trPr>
              <w:tc>
                <w:tcPr>
                  <w:tcW w:w="734" w:type="dxa"/>
                </w:tcPr>
                <w:p w14:paraId="3B8613E3" w14:textId="77777777" w:rsidR="00784A41" w:rsidRPr="00DB34DD" w:rsidRDefault="00784A41" w:rsidP="00784A41">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21B5BB1E" w14:textId="00A61508" w:rsidR="00784A41" w:rsidRPr="00DB34DD" w:rsidRDefault="00784A41" w:rsidP="00784A41">
                  <w:pPr>
                    <w:rPr>
                      <w:rFonts w:ascii="GHEA Grapalat" w:hAnsi="GHEA Grapalat"/>
                      <w:sz w:val="18"/>
                      <w:szCs w:val="18"/>
                      <w:lang w:val="pt-BR"/>
                    </w:rPr>
                  </w:pPr>
                  <w:r>
                    <w:rPr>
                      <w:rFonts w:ascii="GHEA Grapalat" w:hAnsi="GHEA Grapalat" w:cs="Sylfaen"/>
                      <w:sz w:val="18"/>
                      <w:szCs w:val="18"/>
                      <w:lang w:val="pt-BR"/>
                    </w:rPr>
                    <w:t>900018006297</w:t>
                  </w:r>
                </w:p>
              </w:tc>
            </w:tr>
            <w:tr w:rsidR="00784A41" w:rsidRPr="006D6A38" w14:paraId="636A5B31" w14:textId="77777777" w:rsidTr="001F41D1">
              <w:trPr>
                <w:trHeight w:val="181"/>
                <w:jc w:val="center"/>
              </w:trPr>
              <w:tc>
                <w:tcPr>
                  <w:tcW w:w="734" w:type="dxa"/>
                </w:tcPr>
                <w:p w14:paraId="2600CBFD" w14:textId="77777777" w:rsidR="00784A41" w:rsidRPr="00DB34DD" w:rsidRDefault="00784A41" w:rsidP="00784A41">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079E6A8D" w14:textId="77777777" w:rsidR="00784A41" w:rsidRPr="00DB34DD" w:rsidRDefault="00784A41" w:rsidP="00784A41">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2395AF2" w14:textId="77777777" w:rsidR="00784A41" w:rsidRPr="00DB34DD" w:rsidRDefault="00784A41" w:rsidP="00784A41">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6D6297DB" w14:textId="77777777" w:rsidR="00784A41" w:rsidRPr="00946EB6" w:rsidRDefault="00784A41" w:rsidP="00784A41">
            <w:pPr>
              <w:jc w:val="center"/>
              <w:rPr>
                <w:rFonts w:ascii="GHEA Grapalat" w:hAnsi="GHEA Grapalat"/>
                <w:sz w:val="22"/>
                <w:szCs w:val="22"/>
                <w:u w:val="single"/>
                <w:lang w:val="pt-BR"/>
              </w:rPr>
            </w:pPr>
            <w:r>
              <w:rPr>
                <w:rFonts w:ascii="GHEA Grapalat" w:hAnsi="GHEA Grapalat" w:cs="Sylfaen"/>
                <w:b/>
                <w:i/>
                <w:lang w:val="pt-BR"/>
              </w:rPr>
              <w:t>Լ.Ազիզյան</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3DA9615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781601" w:rsidRPr="004F70C5">
        <w:rPr>
          <w:rFonts w:ascii="GHEA Grapalat" w:hAnsi="GHEA Grapalat"/>
          <w:i/>
          <w:sz w:val="18"/>
          <w:lang w:val="hy-AM"/>
        </w:rPr>
        <w:t>24</w:t>
      </w:r>
      <w:r w:rsidRPr="00064ADD">
        <w:rPr>
          <w:rFonts w:ascii="GHEA Grapalat" w:hAnsi="GHEA Grapalat"/>
          <w:i/>
          <w:sz w:val="18"/>
          <w:lang w:val="hy-AM"/>
        </w:rPr>
        <w:t xml:space="preserve">թ. կնքված </w:t>
      </w:r>
    </w:p>
    <w:p w14:paraId="7C78E080" w14:textId="10966BB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4F70C5" w:rsidRPr="004F70C5">
        <w:rPr>
          <w:rFonts w:ascii="GHEA Grapalat" w:hAnsi="GHEA Grapalat"/>
          <w:i/>
          <w:sz w:val="18"/>
          <w:lang w:val="hy-AM"/>
        </w:rPr>
        <w:t>ՀՄԿ-ԳՀԾՁԲ-24/</w:t>
      </w:r>
      <w:r w:rsidR="00CA0743">
        <w:rPr>
          <w:rFonts w:ascii="GHEA Grapalat" w:hAnsi="GHEA Grapalat"/>
          <w:i/>
          <w:sz w:val="18"/>
        </w:rPr>
        <w:t>26</w:t>
      </w:r>
      <w:r w:rsidR="004F70C5" w:rsidRPr="004F70C5">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520"/>
        <w:gridCol w:w="966"/>
        <w:gridCol w:w="1127"/>
        <w:gridCol w:w="1127"/>
        <w:gridCol w:w="865"/>
        <w:gridCol w:w="1474"/>
      </w:tblGrid>
      <w:tr w:rsidR="007678FA" w:rsidRPr="00064ADD" w14:paraId="316995FE" w14:textId="77777777" w:rsidTr="00076318">
        <w:trPr>
          <w:trHeight w:val="242"/>
        </w:trPr>
        <w:tc>
          <w:tcPr>
            <w:tcW w:w="10148"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1713CC" w:rsidRPr="00064ADD" w14:paraId="7C429E08" w14:textId="77777777" w:rsidTr="00076318">
        <w:trPr>
          <w:trHeight w:val="221"/>
        </w:trPr>
        <w:tc>
          <w:tcPr>
            <w:tcW w:w="1329"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02"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295"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93"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038"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38"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15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076318" w:rsidRPr="00064ADD" w14:paraId="0821B6AA" w14:textId="77777777" w:rsidTr="00076318">
        <w:trPr>
          <w:trHeight w:val="449"/>
        </w:trPr>
        <w:tc>
          <w:tcPr>
            <w:tcW w:w="1329" w:type="dxa"/>
            <w:vMerge/>
            <w:vAlign w:val="center"/>
          </w:tcPr>
          <w:p w14:paraId="22B5A240" w14:textId="77777777" w:rsidR="007678FA" w:rsidRPr="00064ADD" w:rsidRDefault="007678FA" w:rsidP="00E53C12">
            <w:pPr>
              <w:jc w:val="center"/>
              <w:rPr>
                <w:rFonts w:ascii="GHEA Grapalat" w:hAnsi="GHEA Grapalat"/>
                <w:sz w:val="18"/>
              </w:rPr>
            </w:pPr>
          </w:p>
        </w:tc>
        <w:tc>
          <w:tcPr>
            <w:tcW w:w="1402" w:type="dxa"/>
            <w:vMerge/>
            <w:vAlign w:val="center"/>
          </w:tcPr>
          <w:p w14:paraId="2D1E4924" w14:textId="77777777" w:rsidR="007678FA" w:rsidRPr="00064ADD" w:rsidRDefault="007678FA" w:rsidP="00E53C12">
            <w:pPr>
              <w:jc w:val="center"/>
              <w:rPr>
                <w:rFonts w:ascii="GHEA Grapalat" w:hAnsi="GHEA Grapalat"/>
                <w:sz w:val="18"/>
              </w:rPr>
            </w:pPr>
          </w:p>
        </w:tc>
        <w:tc>
          <w:tcPr>
            <w:tcW w:w="2295" w:type="dxa"/>
            <w:vMerge/>
            <w:vAlign w:val="center"/>
          </w:tcPr>
          <w:p w14:paraId="7DE8C663" w14:textId="77777777" w:rsidR="007678FA" w:rsidRPr="00064ADD" w:rsidRDefault="007678FA" w:rsidP="00E53C12">
            <w:pPr>
              <w:jc w:val="center"/>
              <w:rPr>
                <w:rFonts w:ascii="GHEA Grapalat" w:hAnsi="GHEA Grapalat"/>
                <w:sz w:val="18"/>
              </w:rPr>
            </w:pPr>
          </w:p>
        </w:tc>
        <w:tc>
          <w:tcPr>
            <w:tcW w:w="893" w:type="dxa"/>
            <w:vMerge/>
            <w:vAlign w:val="center"/>
          </w:tcPr>
          <w:p w14:paraId="660FBBC6" w14:textId="77777777" w:rsidR="007678FA" w:rsidRPr="00064ADD" w:rsidRDefault="007678FA" w:rsidP="00E53C12">
            <w:pPr>
              <w:jc w:val="center"/>
              <w:rPr>
                <w:rFonts w:ascii="GHEA Grapalat" w:hAnsi="GHEA Grapalat"/>
                <w:sz w:val="18"/>
              </w:rPr>
            </w:pPr>
          </w:p>
        </w:tc>
        <w:tc>
          <w:tcPr>
            <w:tcW w:w="1038" w:type="dxa"/>
            <w:vMerge/>
            <w:vAlign w:val="center"/>
          </w:tcPr>
          <w:p w14:paraId="04A385DB" w14:textId="77777777" w:rsidR="007678FA" w:rsidRPr="00064ADD" w:rsidRDefault="007678FA" w:rsidP="00E53C12">
            <w:pPr>
              <w:jc w:val="center"/>
              <w:rPr>
                <w:rFonts w:ascii="GHEA Grapalat" w:hAnsi="GHEA Grapalat"/>
                <w:sz w:val="18"/>
              </w:rPr>
            </w:pPr>
          </w:p>
        </w:tc>
        <w:tc>
          <w:tcPr>
            <w:tcW w:w="1038" w:type="dxa"/>
            <w:vMerge/>
            <w:vAlign w:val="center"/>
          </w:tcPr>
          <w:p w14:paraId="1052DDC1" w14:textId="77777777" w:rsidR="007678FA" w:rsidRPr="00064ADD" w:rsidRDefault="007678FA" w:rsidP="00E53C12">
            <w:pPr>
              <w:jc w:val="center"/>
              <w:rPr>
                <w:rFonts w:ascii="GHEA Grapalat" w:hAnsi="GHEA Grapalat"/>
                <w:sz w:val="18"/>
              </w:rPr>
            </w:pPr>
          </w:p>
        </w:tc>
        <w:tc>
          <w:tcPr>
            <w:tcW w:w="802"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351"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076318" w:rsidRPr="00064ADD" w14:paraId="33431C00" w14:textId="77777777" w:rsidTr="00076318">
        <w:trPr>
          <w:trHeight w:val="2157"/>
        </w:trPr>
        <w:tc>
          <w:tcPr>
            <w:tcW w:w="1329" w:type="dxa"/>
            <w:vAlign w:val="center"/>
          </w:tcPr>
          <w:p w14:paraId="1069520E" w14:textId="6AA5B4D4" w:rsidR="00CA0743" w:rsidRPr="00064ADD" w:rsidRDefault="00CA0743" w:rsidP="00EE39BA">
            <w:pPr>
              <w:jc w:val="center"/>
              <w:rPr>
                <w:rFonts w:ascii="GHEA Grapalat" w:hAnsi="GHEA Grapalat"/>
                <w:sz w:val="20"/>
              </w:rPr>
            </w:pPr>
            <w:r>
              <w:rPr>
                <w:rFonts w:ascii="GHEA Grapalat" w:hAnsi="GHEA Grapalat"/>
                <w:sz w:val="20"/>
              </w:rPr>
              <w:t>1</w:t>
            </w:r>
          </w:p>
        </w:tc>
        <w:tc>
          <w:tcPr>
            <w:tcW w:w="1402" w:type="dxa"/>
            <w:vAlign w:val="center"/>
          </w:tcPr>
          <w:p w14:paraId="337DA2B3" w14:textId="42F44EA2" w:rsidR="00CA0743" w:rsidRPr="001F41D1" w:rsidRDefault="00CA0743" w:rsidP="001713CC">
            <w:pPr>
              <w:jc w:val="center"/>
              <w:rPr>
                <w:rFonts w:ascii="GHEA Grapalat" w:hAnsi="GHEA Grapalat"/>
                <w:sz w:val="20"/>
              </w:rPr>
            </w:pPr>
            <w:r>
              <w:rPr>
                <w:rFonts w:ascii="GHEA Grapalat" w:hAnsi="GHEA Grapalat"/>
                <w:sz w:val="20"/>
              </w:rPr>
              <w:t>71351200</w:t>
            </w:r>
          </w:p>
        </w:tc>
        <w:tc>
          <w:tcPr>
            <w:tcW w:w="2295" w:type="dxa"/>
            <w:vAlign w:val="center"/>
          </w:tcPr>
          <w:p w14:paraId="7EF08E64"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«Քիմիական նյութերի և թափոնների արդյունավետ կառավարման ոլորտում Հայաստանի Հանրապետության ազգային կարողությունների զարգացում՝ Ստոկհոլմի, Բազելի, Ռոտերդամի, Մինամատայի կոնվենցիաների և Քիմիական նյութերի միջազգային կառավարման ռազմավարական մոտեցումների (SAICM) իրագործման նպատակով» ծրագրի</w:t>
            </w:r>
          </w:p>
          <w:p w14:paraId="6D939FA4" w14:textId="77777777" w:rsidR="00076318" w:rsidRPr="00076318" w:rsidRDefault="00076318" w:rsidP="00076318">
            <w:pPr>
              <w:jc w:val="center"/>
              <w:rPr>
                <w:rFonts w:ascii="GHEA Grapalat" w:hAnsi="GHEA Grapalat"/>
                <w:sz w:val="20"/>
                <w:szCs w:val="20"/>
              </w:rPr>
            </w:pPr>
          </w:p>
          <w:p w14:paraId="53604698" w14:textId="77777777" w:rsidR="00076318" w:rsidRPr="00076318" w:rsidRDefault="00076318" w:rsidP="00076318">
            <w:pPr>
              <w:jc w:val="center"/>
              <w:rPr>
                <w:rFonts w:ascii="GHEA Grapalat" w:hAnsi="GHEA Grapalat"/>
                <w:sz w:val="20"/>
                <w:szCs w:val="20"/>
              </w:rPr>
            </w:pPr>
          </w:p>
          <w:p w14:paraId="2F812457"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w:t>
            </w:r>
            <w:r w:rsidRPr="00076318">
              <w:rPr>
                <w:rFonts w:ascii="GHEA Grapalat" w:hAnsi="GHEA Grapalat"/>
                <w:sz w:val="20"/>
                <w:szCs w:val="20"/>
              </w:rPr>
              <w:tab/>
              <w:t>Արտադրողի ընդլայնված պատասխանատվության (ԱԸՊ) համակարգի ներդրման ճանապարհային քարտեզի մշակում տարբեր թափոնների հոսքերի համար։</w:t>
            </w:r>
          </w:p>
          <w:p w14:paraId="085BDF65"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w:t>
            </w:r>
            <w:r w:rsidRPr="00076318">
              <w:rPr>
                <w:rFonts w:ascii="GHEA Grapalat" w:hAnsi="GHEA Grapalat"/>
                <w:sz w:val="20"/>
                <w:szCs w:val="20"/>
              </w:rPr>
              <w:tab/>
              <w:t>Ներկայացնել Բազելի, Ռոտերդամի, Մինամատայի կոնվենցիաների ստանձնած պարտավորությունների կատարման նպատակով թափոնների կառավարման սկզբունքները։</w:t>
            </w:r>
          </w:p>
          <w:p w14:paraId="4795EB99"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w:t>
            </w:r>
            <w:r w:rsidRPr="00076318">
              <w:rPr>
                <w:rFonts w:ascii="GHEA Grapalat" w:hAnsi="GHEA Grapalat"/>
                <w:sz w:val="20"/>
                <w:szCs w:val="20"/>
              </w:rPr>
              <w:tab/>
              <w:t xml:space="preserve">Ուսումնասիրել տարբեր թափոնների </w:t>
            </w:r>
            <w:r w:rsidRPr="00076318">
              <w:rPr>
                <w:rFonts w:ascii="GHEA Grapalat" w:hAnsi="GHEA Grapalat"/>
                <w:sz w:val="20"/>
                <w:szCs w:val="20"/>
              </w:rPr>
              <w:lastRenderedPageBreak/>
              <w:t>հոսքերի համար (մարտկոցներ, անվադողեր, փաթեթավորման թափոննոր, էլեկտրական և էլեկտրատեխնիկական թափոններ) ԱԸՊ համակարգերի միջազգային լավագույն փորձը։</w:t>
            </w:r>
          </w:p>
          <w:p w14:paraId="5D7C387A"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w:t>
            </w:r>
            <w:r w:rsidRPr="00076318">
              <w:rPr>
                <w:rFonts w:ascii="GHEA Grapalat" w:hAnsi="GHEA Grapalat"/>
                <w:sz w:val="20"/>
                <w:szCs w:val="20"/>
              </w:rPr>
              <w:tab/>
              <w:t>Ներկայացնել ԱԸՊ-ի իրականացման ընդհանուր հիմնախնդիրները։</w:t>
            </w:r>
          </w:p>
          <w:p w14:paraId="018F8FBE"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w:t>
            </w:r>
            <w:r w:rsidRPr="00076318">
              <w:rPr>
                <w:rFonts w:ascii="GHEA Grapalat" w:hAnsi="GHEA Grapalat"/>
                <w:sz w:val="20"/>
                <w:szCs w:val="20"/>
              </w:rPr>
              <w:tab/>
              <w:t>Ներկայացնել ԱԸՊ-ի առավելությունները հասարակության և արդյունաբերության համար։</w:t>
            </w:r>
          </w:p>
          <w:p w14:paraId="7B8A2351"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w:t>
            </w:r>
            <w:r w:rsidRPr="00076318">
              <w:rPr>
                <w:rFonts w:ascii="GHEA Grapalat" w:hAnsi="GHEA Grapalat"/>
                <w:sz w:val="20"/>
                <w:szCs w:val="20"/>
              </w:rPr>
              <w:tab/>
              <w:t>ուսումնասիրել տարբեր մոդելներ ԱԸՊ-ի կառուցվածքի համար։</w:t>
            </w:r>
          </w:p>
          <w:p w14:paraId="7D79DC93"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w:t>
            </w:r>
            <w:r w:rsidRPr="00076318">
              <w:rPr>
                <w:rFonts w:ascii="GHEA Grapalat" w:hAnsi="GHEA Grapalat"/>
                <w:sz w:val="20"/>
                <w:szCs w:val="20"/>
              </w:rPr>
              <w:tab/>
              <w:t>Ներկայացնել ավարտական հաշվետվություն հայերեն և անգլերեն լեզուներով:</w:t>
            </w:r>
          </w:p>
          <w:p w14:paraId="470FEC69" w14:textId="77777777" w:rsidR="00076318" w:rsidRPr="00076318" w:rsidRDefault="00076318" w:rsidP="00076318">
            <w:pPr>
              <w:jc w:val="center"/>
              <w:rPr>
                <w:rFonts w:ascii="GHEA Grapalat" w:hAnsi="GHEA Grapalat"/>
                <w:sz w:val="20"/>
                <w:szCs w:val="20"/>
              </w:rPr>
            </w:pPr>
          </w:p>
          <w:p w14:paraId="48ED5F78"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1.</w:t>
            </w:r>
            <w:r w:rsidRPr="00076318">
              <w:rPr>
                <w:rFonts w:ascii="GHEA Grapalat" w:hAnsi="GHEA Grapalat"/>
                <w:sz w:val="20"/>
                <w:szCs w:val="20"/>
              </w:rPr>
              <w:tab/>
              <w:t>Բարձրագույն կրթություն` քիմիական նյութերի և թափոնների, կամ մարդու առողջության վրա դրանց ազդեցության ոլորտում:</w:t>
            </w:r>
          </w:p>
          <w:p w14:paraId="55746AF0" w14:textId="7A43E8AC"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2.</w:t>
            </w:r>
            <w:r w:rsidRPr="00076318">
              <w:rPr>
                <w:rFonts w:ascii="GHEA Grapalat" w:hAnsi="GHEA Grapalat"/>
                <w:sz w:val="20"/>
                <w:szCs w:val="20"/>
              </w:rPr>
              <w:tab/>
            </w:r>
            <w:r>
              <w:rPr>
                <w:rFonts w:ascii="GHEA Grapalat" w:hAnsi="GHEA Grapalat"/>
                <w:sz w:val="20"/>
                <w:szCs w:val="20"/>
              </w:rPr>
              <w:t>համապատասխան</w:t>
            </w:r>
            <w:r w:rsidRPr="00076318">
              <w:rPr>
                <w:rFonts w:ascii="GHEA Grapalat" w:hAnsi="GHEA Grapalat"/>
                <w:sz w:val="20"/>
                <w:szCs w:val="20"/>
              </w:rPr>
              <w:t xml:space="preserve"> մասնագիտական աշխատանքային փորձ վտանգավոր նյութերի և թափոնների վետաբերյալ միջազգային ծրագրերում` ներկայացնելով հավաստող փաստաթղթեր:</w:t>
            </w:r>
          </w:p>
          <w:p w14:paraId="6E376C0D"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3.</w:t>
            </w:r>
            <w:r w:rsidRPr="00076318">
              <w:rPr>
                <w:rFonts w:ascii="GHEA Grapalat" w:hAnsi="GHEA Grapalat"/>
                <w:sz w:val="20"/>
                <w:szCs w:val="20"/>
              </w:rPr>
              <w:tab/>
              <w:t xml:space="preserve">«Կայուն օրգանական աղտոտիչների մասին» Ստոկհոլմի ինչպես նաև Բազելի, Ռոտերդամի, Մինամատայի կոնվենցիաների և Քիմիական նյութերի </w:t>
            </w:r>
            <w:r w:rsidRPr="00076318">
              <w:rPr>
                <w:rFonts w:ascii="GHEA Grapalat" w:hAnsi="GHEA Grapalat"/>
                <w:sz w:val="20"/>
                <w:szCs w:val="20"/>
              </w:rPr>
              <w:lastRenderedPageBreak/>
              <w:t>միջազգային կառավարման ռազմավարական մոտեցումների (SAICM) գերազանց իմացություն:</w:t>
            </w:r>
          </w:p>
          <w:p w14:paraId="75D78F08" w14:textId="5F391A05" w:rsidR="00CA0743" w:rsidRPr="007D600E" w:rsidRDefault="00076318" w:rsidP="00076318">
            <w:pPr>
              <w:jc w:val="center"/>
              <w:rPr>
                <w:rFonts w:ascii="GHEA Grapalat" w:hAnsi="GHEA Grapalat"/>
                <w:sz w:val="20"/>
                <w:szCs w:val="20"/>
              </w:rPr>
            </w:pPr>
            <w:r w:rsidRPr="00076318">
              <w:rPr>
                <w:rFonts w:ascii="GHEA Grapalat" w:hAnsi="GHEA Grapalat"/>
                <w:sz w:val="20"/>
                <w:szCs w:val="20"/>
              </w:rPr>
              <w:t>Կատարողը պետք է ունենա համապատասխան հիմնավորող փաստաթղթեր (դիպլոմ,պայմանագրեր, հավաստագրեր և այլն):</w:t>
            </w:r>
          </w:p>
        </w:tc>
        <w:tc>
          <w:tcPr>
            <w:tcW w:w="893" w:type="dxa"/>
            <w:vAlign w:val="center"/>
          </w:tcPr>
          <w:p w14:paraId="69971639" w14:textId="3DB012DE" w:rsidR="00CA0743" w:rsidRPr="00064ADD" w:rsidRDefault="00076318" w:rsidP="008071F2">
            <w:pPr>
              <w:jc w:val="center"/>
              <w:rPr>
                <w:rFonts w:ascii="GHEA Grapalat" w:hAnsi="GHEA Grapalat"/>
                <w:sz w:val="20"/>
              </w:rPr>
            </w:pPr>
            <w:r>
              <w:rPr>
                <w:rFonts w:ascii="GHEA Grapalat" w:hAnsi="GHEA Grapalat"/>
                <w:sz w:val="20"/>
              </w:rPr>
              <w:lastRenderedPageBreak/>
              <w:t>դրամ</w:t>
            </w:r>
          </w:p>
        </w:tc>
        <w:tc>
          <w:tcPr>
            <w:tcW w:w="1038" w:type="dxa"/>
          </w:tcPr>
          <w:p w14:paraId="643C6D55" w14:textId="77777777" w:rsidR="00CA0743" w:rsidRPr="00064ADD" w:rsidRDefault="00CA0743" w:rsidP="008071F2">
            <w:pPr>
              <w:jc w:val="center"/>
              <w:rPr>
                <w:rFonts w:ascii="GHEA Grapalat" w:hAnsi="GHEA Grapalat"/>
                <w:sz w:val="20"/>
              </w:rPr>
            </w:pPr>
          </w:p>
        </w:tc>
        <w:tc>
          <w:tcPr>
            <w:tcW w:w="1038" w:type="dxa"/>
            <w:vAlign w:val="center"/>
          </w:tcPr>
          <w:p w14:paraId="7D3B53E8" w14:textId="729725F4" w:rsidR="00CA0743" w:rsidRPr="00064ADD" w:rsidRDefault="00076318" w:rsidP="007D600E">
            <w:pPr>
              <w:jc w:val="center"/>
              <w:rPr>
                <w:rFonts w:ascii="GHEA Grapalat" w:hAnsi="GHEA Grapalat"/>
                <w:sz w:val="20"/>
              </w:rPr>
            </w:pPr>
            <w:r>
              <w:rPr>
                <w:rFonts w:ascii="GHEA Grapalat" w:hAnsi="GHEA Grapalat"/>
                <w:sz w:val="20"/>
              </w:rPr>
              <w:t>1</w:t>
            </w:r>
          </w:p>
        </w:tc>
        <w:tc>
          <w:tcPr>
            <w:tcW w:w="802" w:type="dxa"/>
            <w:textDirection w:val="btLr"/>
            <w:vAlign w:val="center"/>
          </w:tcPr>
          <w:p w14:paraId="680ED90D" w14:textId="6959C311" w:rsidR="00CA0743" w:rsidRPr="00064ADD" w:rsidRDefault="00076318" w:rsidP="008071F2">
            <w:pPr>
              <w:ind w:left="113" w:right="113"/>
              <w:jc w:val="center"/>
              <w:rPr>
                <w:rFonts w:ascii="GHEA Grapalat" w:hAnsi="GHEA Grapalat"/>
                <w:sz w:val="20"/>
              </w:rPr>
            </w:pPr>
            <w:r>
              <w:rPr>
                <w:rFonts w:ascii="GHEA Grapalat" w:hAnsi="GHEA Grapalat"/>
                <w:sz w:val="20"/>
              </w:rPr>
              <w:t>ք. Երևան, Չարենցի 46</w:t>
            </w:r>
          </w:p>
        </w:tc>
        <w:tc>
          <w:tcPr>
            <w:tcW w:w="1351" w:type="dxa"/>
          </w:tcPr>
          <w:p w14:paraId="1CA9A59C" w14:textId="5818F8CF" w:rsidR="00CA0743" w:rsidRPr="001713CC" w:rsidRDefault="00076318" w:rsidP="008071F2">
            <w:pPr>
              <w:jc w:val="center"/>
              <w:rPr>
                <w:rFonts w:ascii="GHEA Grapalat" w:hAnsi="GHEA Grapalat"/>
                <w:sz w:val="16"/>
                <w:szCs w:val="20"/>
              </w:rPr>
            </w:pPr>
            <w:r>
              <w:rPr>
                <w:rFonts w:ascii="GHEA Grapalat" w:hAnsi="GHEA Grapalat"/>
                <w:sz w:val="16"/>
                <w:szCs w:val="20"/>
              </w:rPr>
              <w:t>Պայմանագիրը կնքելու օրվանից 30 աշխատանքային օր</w:t>
            </w:r>
          </w:p>
        </w:tc>
      </w:tr>
      <w:tr w:rsidR="00076318" w:rsidRPr="00064ADD" w14:paraId="2173D904" w14:textId="77777777" w:rsidTr="00076318">
        <w:trPr>
          <w:trHeight w:val="2517"/>
        </w:trPr>
        <w:tc>
          <w:tcPr>
            <w:tcW w:w="1329" w:type="dxa"/>
            <w:vAlign w:val="center"/>
          </w:tcPr>
          <w:p w14:paraId="30960D09" w14:textId="72170C5E" w:rsidR="00076318" w:rsidRPr="00064ADD" w:rsidRDefault="00076318" w:rsidP="00076318">
            <w:pPr>
              <w:jc w:val="center"/>
              <w:rPr>
                <w:rFonts w:ascii="GHEA Grapalat" w:hAnsi="GHEA Grapalat"/>
                <w:sz w:val="20"/>
              </w:rPr>
            </w:pPr>
            <w:r>
              <w:rPr>
                <w:rFonts w:ascii="GHEA Grapalat" w:hAnsi="GHEA Grapalat"/>
                <w:sz w:val="20"/>
              </w:rPr>
              <w:lastRenderedPageBreak/>
              <w:t>2</w:t>
            </w:r>
          </w:p>
        </w:tc>
        <w:tc>
          <w:tcPr>
            <w:tcW w:w="1402" w:type="dxa"/>
            <w:vAlign w:val="center"/>
          </w:tcPr>
          <w:p w14:paraId="077ECE5E" w14:textId="72ED93EA" w:rsidR="00076318" w:rsidRPr="001F41D1" w:rsidRDefault="00076318" w:rsidP="00076318">
            <w:pPr>
              <w:jc w:val="center"/>
              <w:rPr>
                <w:rFonts w:ascii="GHEA Grapalat" w:hAnsi="GHEA Grapalat"/>
                <w:sz w:val="20"/>
              </w:rPr>
            </w:pPr>
            <w:r>
              <w:rPr>
                <w:rFonts w:ascii="GHEA Grapalat" w:hAnsi="GHEA Grapalat"/>
                <w:sz w:val="20"/>
              </w:rPr>
              <w:t>71351200</w:t>
            </w:r>
          </w:p>
        </w:tc>
        <w:tc>
          <w:tcPr>
            <w:tcW w:w="2295" w:type="dxa"/>
            <w:vAlign w:val="center"/>
          </w:tcPr>
          <w:p w14:paraId="003E8968" w14:textId="77777777" w:rsidR="00076318" w:rsidRPr="00076318" w:rsidRDefault="00076318" w:rsidP="00076318">
            <w:pPr>
              <w:jc w:val="center"/>
              <w:rPr>
                <w:rFonts w:ascii="GHEA Grapalat" w:hAnsi="GHEA Grapalat"/>
                <w:sz w:val="20"/>
                <w:szCs w:val="20"/>
              </w:rPr>
            </w:pPr>
          </w:p>
          <w:p w14:paraId="7A2A1453"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 xml:space="preserve"> «Քիմիական նյութերի և թափոնների արդյունավետ կառավարման ոլորտում Հայաստանի Հանրապետության ազգային կարողությունների զարգացում՝ Ստոկհոլմի, Բազելի, Ռոտերդամի, Մինամատայի կոնվենցիաների և Քիմիական նյութերի միջազգային կառավարման ռազմավարական մոտեցումների (SAICM) իրագործման նպատակով» ծրագրի</w:t>
            </w:r>
          </w:p>
          <w:p w14:paraId="3B5AA12D" w14:textId="77777777" w:rsidR="00076318" w:rsidRPr="00076318" w:rsidRDefault="00076318" w:rsidP="00076318">
            <w:pPr>
              <w:jc w:val="center"/>
              <w:rPr>
                <w:rFonts w:ascii="GHEA Grapalat" w:hAnsi="GHEA Grapalat"/>
                <w:sz w:val="20"/>
                <w:szCs w:val="20"/>
              </w:rPr>
            </w:pPr>
          </w:p>
          <w:p w14:paraId="1EE6084D" w14:textId="77777777" w:rsidR="00076318" w:rsidRPr="00076318" w:rsidRDefault="00076318" w:rsidP="00076318">
            <w:pPr>
              <w:jc w:val="center"/>
              <w:rPr>
                <w:rFonts w:ascii="GHEA Grapalat" w:hAnsi="GHEA Grapalat"/>
                <w:sz w:val="20"/>
                <w:szCs w:val="20"/>
              </w:rPr>
            </w:pPr>
          </w:p>
          <w:p w14:paraId="79D93A5A"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1) Մշակել վտանգավոր թափոնների էկոլոգիապես հիմնավորված կառավարման ռազմավարություն,</w:t>
            </w:r>
          </w:p>
          <w:p w14:paraId="1DA07A5F"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2) Ներկայացնել վտանգավոր թափոնների էկոլոգիապես հիմնավորված կառավարման հիմնական մոտեցումներն ու ուղությունները,</w:t>
            </w:r>
          </w:p>
          <w:p w14:paraId="308342BD"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 xml:space="preserve">3) Նկարագրել էկոլոգիապես հիմնավորված թափոնների կառավարման հիմնական նպատակները. օրենսդրական դաշտի </w:t>
            </w:r>
            <w:r w:rsidRPr="00076318">
              <w:rPr>
                <w:rFonts w:ascii="GHEA Grapalat" w:hAnsi="GHEA Grapalat"/>
                <w:sz w:val="20"/>
                <w:szCs w:val="20"/>
              </w:rPr>
              <w:lastRenderedPageBreak/>
              <w:t xml:space="preserve">ստեղծում, թափոնների կառավարման գործառնությունների ուղեցույցներ, հանրային առողջության և շրջակա միջավայրի պաշտպանություն, թափոնների տեղափոխման խնդրի լուծում Բազելի կոնվենցիայի և այլ միջազգային պայմանագրերի համաձայն, </w:t>
            </w:r>
          </w:p>
          <w:p w14:paraId="36A4174A"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4) Ներկայացնել տարբեր տեսակի վտանգավոր թափոնների կառավարման ուղեցույցներ, թափոնների կանխարգելման և նվազեցման,</w:t>
            </w:r>
          </w:p>
          <w:p w14:paraId="501E486D"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5) Նկարագրել թափոնների էկոլոգիապես հիմնավորված կառավարման դրույթները` ռեսուրսների կայուն օգտագործման և թափոնները որպես ռեսուրսներ դասակարգելու հարցերը,</w:t>
            </w:r>
          </w:p>
          <w:p w14:paraId="34CD4F92"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6) ներկայացնել վերջնական հաշվետվություն:</w:t>
            </w:r>
          </w:p>
          <w:p w14:paraId="437262F0"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 xml:space="preserve">: </w:t>
            </w:r>
          </w:p>
          <w:p w14:paraId="164A754B"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1.</w:t>
            </w:r>
            <w:r w:rsidRPr="00076318">
              <w:rPr>
                <w:rFonts w:ascii="GHEA Grapalat" w:hAnsi="GHEA Grapalat"/>
                <w:sz w:val="20"/>
                <w:szCs w:val="20"/>
              </w:rPr>
              <w:tab/>
              <w:t xml:space="preserve">Բարձրագույն կրթություն քիմիական նյութերի և թափոնների կամ շրջակա </w:t>
            </w:r>
            <w:proofErr w:type="gramStart"/>
            <w:r w:rsidRPr="00076318">
              <w:rPr>
                <w:rFonts w:ascii="GHEA Grapalat" w:hAnsi="GHEA Grapalat"/>
                <w:sz w:val="20"/>
                <w:szCs w:val="20"/>
              </w:rPr>
              <w:t>միջավայրի  և</w:t>
            </w:r>
            <w:proofErr w:type="gramEnd"/>
            <w:r w:rsidRPr="00076318">
              <w:rPr>
                <w:rFonts w:ascii="GHEA Grapalat" w:hAnsi="GHEA Grapalat"/>
                <w:sz w:val="20"/>
                <w:szCs w:val="20"/>
              </w:rPr>
              <w:t xml:space="preserve"> մարդու առողջության ոլորտում:</w:t>
            </w:r>
          </w:p>
          <w:p w14:paraId="41828B7F" w14:textId="6601EABC"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2.</w:t>
            </w:r>
            <w:r w:rsidRPr="00076318">
              <w:rPr>
                <w:rFonts w:ascii="GHEA Grapalat" w:hAnsi="GHEA Grapalat"/>
                <w:sz w:val="20"/>
                <w:szCs w:val="20"/>
              </w:rPr>
              <w:tab/>
            </w:r>
            <w:r>
              <w:rPr>
                <w:rFonts w:ascii="GHEA Grapalat" w:hAnsi="GHEA Grapalat"/>
                <w:sz w:val="20"/>
                <w:szCs w:val="20"/>
              </w:rPr>
              <w:t xml:space="preserve"> </w:t>
            </w:r>
            <w:r w:rsidRPr="00076318">
              <w:rPr>
                <w:rFonts w:ascii="GHEA Grapalat" w:hAnsi="GHEA Grapalat"/>
                <w:sz w:val="20"/>
                <w:szCs w:val="20"/>
              </w:rPr>
              <w:t>մասնագիտական աշխատանքային փորձ վտանգավոր նյութերի և թափոնների վետաբերյալ միջազգային ծրագրերում` ներկայացնելով հավաստող փաստաթղթեր:</w:t>
            </w:r>
          </w:p>
          <w:p w14:paraId="482E6B64"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lastRenderedPageBreak/>
              <w:t>3.</w:t>
            </w:r>
            <w:r w:rsidRPr="00076318">
              <w:rPr>
                <w:rFonts w:ascii="GHEA Grapalat" w:hAnsi="GHEA Grapalat"/>
                <w:sz w:val="20"/>
                <w:szCs w:val="20"/>
              </w:rPr>
              <w:tab/>
              <w:t>«Կայուն օրգանական աղտոտիչների մասին» Ստոկհոլմի ինչպես նաև Բազելի, Ռոտերդամի, Մինամատայի կոնվենցիաների և Քիմիական նյութերի միջազգային կառավարման ռազմավարական մոտեցումների (SAICM) գերազանց իմացություն:</w:t>
            </w:r>
          </w:p>
          <w:p w14:paraId="37DAB684" w14:textId="77777777" w:rsidR="00076318" w:rsidRPr="00076318" w:rsidRDefault="00076318" w:rsidP="00076318">
            <w:pPr>
              <w:jc w:val="center"/>
              <w:rPr>
                <w:rFonts w:ascii="GHEA Grapalat" w:hAnsi="GHEA Grapalat"/>
                <w:sz w:val="20"/>
                <w:szCs w:val="20"/>
              </w:rPr>
            </w:pPr>
            <w:r w:rsidRPr="00076318">
              <w:rPr>
                <w:rFonts w:ascii="GHEA Grapalat" w:hAnsi="GHEA Grapalat"/>
                <w:sz w:val="20"/>
                <w:szCs w:val="20"/>
              </w:rPr>
              <w:t>Կատարողը պետք է ունենա համապատասխան հիմնավորող փաստաթղթեր (դիպլոմ, պայմանագրեր, հավաստագրեր և այլն):</w:t>
            </w:r>
          </w:p>
          <w:p w14:paraId="26BF9330" w14:textId="1EAC7A0E" w:rsidR="00076318" w:rsidRPr="007D600E" w:rsidRDefault="00076318" w:rsidP="00076318">
            <w:pPr>
              <w:jc w:val="center"/>
              <w:rPr>
                <w:rFonts w:ascii="GHEA Grapalat" w:hAnsi="GHEA Grapalat"/>
                <w:sz w:val="20"/>
                <w:szCs w:val="20"/>
              </w:rPr>
            </w:pPr>
          </w:p>
        </w:tc>
        <w:tc>
          <w:tcPr>
            <w:tcW w:w="893" w:type="dxa"/>
            <w:vAlign w:val="center"/>
          </w:tcPr>
          <w:p w14:paraId="1E7E6444" w14:textId="31614BFF" w:rsidR="00076318" w:rsidRPr="00064ADD" w:rsidRDefault="00076318" w:rsidP="00076318">
            <w:pPr>
              <w:jc w:val="center"/>
              <w:rPr>
                <w:rFonts w:ascii="GHEA Grapalat" w:hAnsi="GHEA Grapalat"/>
                <w:sz w:val="20"/>
              </w:rPr>
            </w:pPr>
            <w:r>
              <w:rPr>
                <w:rFonts w:ascii="GHEA Grapalat" w:hAnsi="GHEA Grapalat"/>
                <w:sz w:val="20"/>
              </w:rPr>
              <w:lastRenderedPageBreak/>
              <w:t>դրամ</w:t>
            </w:r>
          </w:p>
        </w:tc>
        <w:tc>
          <w:tcPr>
            <w:tcW w:w="1038" w:type="dxa"/>
          </w:tcPr>
          <w:p w14:paraId="71D957A5" w14:textId="77777777" w:rsidR="00076318" w:rsidRPr="00064ADD" w:rsidRDefault="00076318" w:rsidP="00076318">
            <w:pPr>
              <w:jc w:val="center"/>
              <w:rPr>
                <w:rFonts w:ascii="GHEA Grapalat" w:hAnsi="GHEA Grapalat"/>
                <w:sz w:val="20"/>
              </w:rPr>
            </w:pPr>
          </w:p>
        </w:tc>
        <w:tc>
          <w:tcPr>
            <w:tcW w:w="1038" w:type="dxa"/>
            <w:vAlign w:val="center"/>
          </w:tcPr>
          <w:p w14:paraId="3A045811" w14:textId="01BC8F34" w:rsidR="00076318" w:rsidRPr="00064ADD" w:rsidRDefault="00076318" w:rsidP="00076318">
            <w:pPr>
              <w:jc w:val="center"/>
              <w:rPr>
                <w:rFonts w:ascii="GHEA Grapalat" w:hAnsi="GHEA Grapalat"/>
                <w:sz w:val="20"/>
              </w:rPr>
            </w:pPr>
          </w:p>
        </w:tc>
        <w:tc>
          <w:tcPr>
            <w:tcW w:w="802" w:type="dxa"/>
            <w:textDirection w:val="btLr"/>
            <w:vAlign w:val="center"/>
          </w:tcPr>
          <w:p w14:paraId="53B35938" w14:textId="4B82BC83" w:rsidR="00076318" w:rsidRPr="00064ADD" w:rsidRDefault="00076318" w:rsidP="00076318">
            <w:pPr>
              <w:jc w:val="center"/>
              <w:rPr>
                <w:rFonts w:ascii="GHEA Grapalat" w:hAnsi="GHEA Grapalat"/>
                <w:sz w:val="20"/>
              </w:rPr>
            </w:pPr>
            <w:r>
              <w:rPr>
                <w:rFonts w:ascii="GHEA Grapalat" w:hAnsi="GHEA Grapalat"/>
                <w:sz w:val="20"/>
              </w:rPr>
              <w:t>ք. Երևան, Չարենցի 46</w:t>
            </w:r>
          </w:p>
        </w:tc>
        <w:tc>
          <w:tcPr>
            <w:tcW w:w="1351" w:type="dxa"/>
          </w:tcPr>
          <w:p w14:paraId="22729967" w14:textId="7186DC08" w:rsidR="00076318" w:rsidRPr="001713CC" w:rsidRDefault="00076318" w:rsidP="00076318">
            <w:pPr>
              <w:jc w:val="center"/>
              <w:rPr>
                <w:rFonts w:ascii="GHEA Grapalat" w:hAnsi="GHEA Grapalat"/>
                <w:sz w:val="16"/>
                <w:szCs w:val="20"/>
              </w:rPr>
            </w:pPr>
            <w:r>
              <w:rPr>
                <w:rFonts w:ascii="GHEA Grapalat" w:hAnsi="GHEA Grapalat"/>
                <w:sz w:val="16"/>
                <w:szCs w:val="20"/>
              </w:rPr>
              <w:t>Պայմանագիրը կնքելու օրվանից 30 աշխատանքային օր</w:t>
            </w:r>
          </w:p>
        </w:tc>
      </w:tr>
    </w:tbl>
    <w:p w14:paraId="5C4BE7C1" w14:textId="4A1203C2" w:rsidR="00777443" w:rsidRPr="00E44012" w:rsidRDefault="007678FA" w:rsidP="00777443">
      <w:pPr>
        <w:jc w:val="both"/>
        <w:rPr>
          <w:rFonts w:ascii="GHEA Grapalat" w:hAnsi="GHEA Grapalat" w:cs="Sylfaen"/>
          <w:i/>
          <w:sz w:val="18"/>
          <w:szCs w:val="18"/>
          <w:lang w:val="pt-BR"/>
        </w:rPr>
      </w:pPr>
      <w:r w:rsidRPr="00466DE0">
        <w:rPr>
          <w:rFonts w:ascii="GHEA Grapalat" w:hAnsi="GHEA Grapalat"/>
          <w:sz w:val="20"/>
          <w:lang w:val="hy-AM"/>
        </w:rPr>
        <w:lastRenderedPageBreak/>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AA5DA61" w14:textId="77777777" w:rsidR="00DD2366" w:rsidRPr="00946EB6" w:rsidRDefault="00DD2366" w:rsidP="00DD236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07B79455" w14:textId="77777777" w:rsidR="00DD2366" w:rsidRPr="00DB34DD" w:rsidRDefault="00DD2366" w:rsidP="00DD236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28C2333C" w14:textId="77777777" w:rsidR="00DD2366" w:rsidRPr="00DB34DD" w:rsidRDefault="00DD2366" w:rsidP="00DD236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DD2366" w:rsidRPr="006D6A38" w14:paraId="1467A657" w14:textId="77777777" w:rsidTr="001F41D1">
              <w:trPr>
                <w:trHeight w:val="256"/>
                <w:jc w:val="center"/>
              </w:trPr>
              <w:tc>
                <w:tcPr>
                  <w:tcW w:w="734" w:type="dxa"/>
                </w:tcPr>
                <w:p w14:paraId="3D343AAC" w14:textId="77777777" w:rsidR="00DD2366" w:rsidRPr="00DB34DD" w:rsidRDefault="00DD2366" w:rsidP="00DD236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17BBA2F7" w14:textId="4948F00D" w:rsidR="00DD2366" w:rsidRPr="00DB34DD" w:rsidRDefault="00DD2366" w:rsidP="00DD2366">
                  <w:pPr>
                    <w:rPr>
                      <w:rFonts w:ascii="GHEA Grapalat" w:hAnsi="GHEA Grapalat"/>
                      <w:sz w:val="18"/>
                      <w:szCs w:val="18"/>
                      <w:lang w:val="pt-BR"/>
                    </w:rPr>
                  </w:pPr>
                  <w:r>
                    <w:rPr>
                      <w:rFonts w:ascii="GHEA Grapalat" w:hAnsi="GHEA Grapalat" w:cs="Sylfaen"/>
                      <w:sz w:val="18"/>
                      <w:szCs w:val="18"/>
                      <w:lang w:val="pt-BR"/>
                    </w:rPr>
                    <w:t>900018006297</w:t>
                  </w:r>
                </w:p>
              </w:tc>
            </w:tr>
            <w:tr w:rsidR="00DD2366" w:rsidRPr="006D6A38" w14:paraId="7263D2D0" w14:textId="77777777" w:rsidTr="001F41D1">
              <w:trPr>
                <w:trHeight w:val="181"/>
                <w:jc w:val="center"/>
              </w:trPr>
              <w:tc>
                <w:tcPr>
                  <w:tcW w:w="734" w:type="dxa"/>
                </w:tcPr>
                <w:p w14:paraId="67650B74" w14:textId="77777777" w:rsidR="00DD2366" w:rsidRPr="00DB34DD" w:rsidRDefault="00DD2366" w:rsidP="00DD236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2A7555A8" w14:textId="77777777" w:rsidR="00DD2366" w:rsidRPr="00DB34DD" w:rsidRDefault="00DD2366" w:rsidP="00DD236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7A9B6C05" w14:textId="77777777" w:rsidR="00DD2366" w:rsidRPr="00DB34DD" w:rsidRDefault="00DD2366" w:rsidP="00DD236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378C02C3" w14:textId="77777777" w:rsidR="00DD2366" w:rsidRPr="00946EB6" w:rsidRDefault="00DD2366" w:rsidP="00DD2366">
            <w:pPr>
              <w:jc w:val="center"/>
              <w:rPr>
                <w:rFonts w:ascii="GHEA Grapalat" w:hAnsi="GHEA Grapalat"/>
                <w:sz w:val="22"/>
                <w:szCs w:val="22"/>
                <w:u w:val="single"/>
                <w:lang w:val="pt-BR"/>
              </w:rPr>
            </w:pPr>
            <w:r>
              <w:rPr>
                <w:rFonts w:ascii="GHEA Grapalat" w:hAnsi="GHEA Grapalat" w:cs="Sylfaen"/>
                <w:b/>
                <w:i/>
                <w:lang w:val="pt-BR"/>
              </w:rPr>
              <w:t>Լ.Ազիզյան</w:t>
            </w:r>
          </w:p>
          <w:p w14:paraId="1D62A8FF" w14:textId="77777777" w:rsidR="007678FA" w:rsidRPr="00410C5B" w:rsidRDefault="007678FA" w:rsidP="00E53C12">
            <w:pPr>
              <w:rPr>
                <w:rFonts w:ascii="GHEA Grapalat" w:hAnsi="GHEA Grapalat"/>
                <w:sz w:val="22"/>
                <w:szCs w:val="22"/>
                <w:lang w:val="pt-BR"/>
              </w:rPr>
            </w:pPr>
          </w:p>
          <w:p w14:paraId="6CF9ED47" w14:textId="77777777" w:rsidR="007678FA" w:rsidRPr="00410C5B" w:rsidRDefault="007678FA" w:rsidP="00E53C12">
            <w:pPr>
              <w:rPr>
                <w:rFonts w:ascii="GHEA Grapalat" w:hAnsi="GHEA Grapalat"/>
                <w:sz w:val="22"/>
                <w:szCs w:val="22"/>
                <w:lang w:val="pt-BR"/>
              </w:rPr>
            </w:pPr>
          </w:p>
          <w:p w14:paraId="3E899505" w14:textId="77777777" w:rsidR="007678FA" w:rsidRPr="00410C5B" w:rsidRDefault="007678FA" w:rsidP="00E53C12">
            <w:pPr>
              <w:jc w:val="center"/>
              <w:rPr>
                <w:rFonts w:ascii="GHEA Grapalat" w:hAnsi="GHEA Grapalat"/>
                <w:lang w:val="pt-BR"/>
              </w:rPr>
            </w:pPr>
            <w:r w:rsidRPr="00410C5B">
              <w:rPr>
                <w:rFonts w:ascii="GHEA Grapalat" w:hAnsi="GHEA Grapalat"/>
                <w:lang w:val="pt-BR"/>
              </w:rPr>
              <w:t>---------------------------------</w:t>
            </w:r>
          </w:p>
          <w:p w14:paraId="3F26B27D" w14:textId="77777777" w:rsidR="007678FA" w:rsidRPr="00410C5B" w:rsidRDefault="007678FA" w:rsidP="00E53C12">
            <w:pPr>
              <w:jc w:val="center"/>
              <w:rPr>
                <w:rFonts w:ascii="GHEA Grapalat" w:hAnsi="GHEA Grapalat"/>
                <w:sz w:val="18"/>
                <w:szCs w:val="18"/>
                <w:lang w:val="pt-BR"/>
              </w:rPr>
            </w:pPr>
            <w:r w:rsidRPr="00410C5B">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410C5B">
              <w:rPr>
                <w:rFonts w:ascii="GHEA Grapalat" w:hAnsi="GHEA Grapalat"/>
                <w:sz w:val="18"/>
                <w:szCs w:val="18"/>
                <w:lang w:val="pt-BR"/>
              </w:rPr>
              <w:t>/</w:t>
            </w:r>
          </w:p>
          <w:p w14:paraId="4A9A3ECD" w14:textId="77777777" w:rsidR="007678FA" w:rsidRPr="00410C5B"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410C5B">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410C5B"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3919E871" w:rsidR="007678FA" w:rsidRDefault="007678FA" w:rsidP="00E53C12">
            <w:pPr>
              <w:jc w:val="center"/>
              <w:rPr>
                <w:rFonts w:ascii="GHEA Grapalat" w:hAnsi="GHEA Grapalat"/>
                <w:lang w:val="ru-RU"/>
              </w:rPr>
            </w:pPr>
          </w:p>
          <w:p w14:paraId="31F71095" w14:textId="6E43F101" w:rsidR="00410C5B" w:rsidRDefault="00410C5B" w:rsidP="00E53C12">
            <w:pPr>
              <w:jc w:val="center"/>
              <w:rPr>
                <w:rFonts w:ascii="GHEA Grapalat" w:hAnsi="GHEA Grapalat"/>
                <w:lang w:val="ru-RU"/>
              </w:rPr>
            </w:pPr>
          </w:p>
          <w:p w14:paraId="3F819B24" w14:textId="6A297D95" w:rsidR="00410C5B" w:rsidRDefault="00410C5B" w:rsidP="00E53C12">
            <w:pPr>
              <w:jc w:val="center"/>
              <w:rPr>
                <w:rFonts w:ascii="GHEA Grapalat" w:hAnsi="GHEA Grapalat"/>
                <w:lang w:val="ru-RU"/>
              </w:rPr>
            </w:pPr>
          </w:p>
          <w:p w14:paraId="54C39E3C" w14:textId="6F9A4D38" w:rsidR="00410C5B" w:rsidRDefault="00410C5B" w:rsidP="00E53C12">
            <w:pPr>
              <w:jc w:val="center"/>
              <w:rPr>
                <w:rFonts w:ascii="GHEA Grapalat" w:hAnsi="GHEA Grapalat"/>
                <w:lang w:val="ru-RU"/>
              </w:rPr>
            </w:pPr>
          </w:p>
          <w:p w14:paraId="0D914CFE" w14:textId="77777777" w:rsidR="00410C5B" w:rsidRPr="00064ADD" w:rsidRDefault="00410C5B"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E94238E" w14:textId="51878C86" w:rsidR="001713CC" w:rsidRDefault="001713CC" w:rsidP="007678FA">
      <w:pPr>
        <w:jc w:val="center"/>
        <w:rPr>
          <w:rFonts w:ascii="GHEA Grapalat" w:hAnsi="GHEA Grapalat"/>
          <w:sz w:val="20"/>
        </w:rPr>
      </w:pPr>
    </w:p>
    <w:p w14:paraId="5826C4AC" w14:textId="77777777" w:rsidR="004F70C5" w:rsidRDefault="004F70C5" w:rsidP="007678FA">
      <w:pPr>
        <w:jc w:val="center"/>
        <w:rPr>
          <w:rFonts w:ascii="GHEA Grapalat" w:hAnsi="GHEA Grapalat"/>
          <w:sz w:val="20"/>
        </w:rPr>
      </w:pPr>
    </w:p>
    <w:p w14:paraId="6D3A93B8" w14:textId="7B41D8D9" w:rsidR="001713CC" w:rsidRDefault="001713CC" w:rsidP="007678FA">
      <w:pPr>
        <w:jc w:val="center"/>
        <w:rPr>
          <w:rFonts w:ascii="GHEA Grapalat" w:hAnsi="GHEA Grapalat"/>
          <w:sz w:val="20"/>
        </w:rPr>
      </w:pPr>
    </w:p>
    <w:p w14:paraId="28290953" w14:textId="49577ECE" w:rsidR="001713CC" w:rsidRDefault="001713CC" w:rsidP="007678FA">
      <w:pPr>
        <w:jc w:val="center"/>
        <w:rPr>
          <w:rFonts w:ascii="GHEA Grapalat" w:hAnsi="GHEA Grapalat"/>
          <w:sz w:val="20"/>
        </w:rPr>
      </w:pPr>
    </w:p>
    <w:p w14:paraId="3CA893E1" w14:textId="2A3DFFEC" w:rsidR="001713CC" w:rsidRDefault="001713CC" w:rsidP="007678FA">
      <w:pPr>
        <w:jc w:val="center"/>
        <w:rPr>
          <w:rFonts w:ascii="GHEA Grapalat" w:hAnsi="GHEA Grapalat"/>
          <w:sz w:val="20"/>
        </w:rPr>
      </w:pPr>
    </w:p>
    <w:p w14:paraId="278FCAC4" w14:textId="5262865C" w:rsidR="001713CC" w:rsidRDefault="001713CC" w:rsidP="007678FA">
      <w:pPr>
        <w:jc w:val="center"/>
        <w:rPr>
          <w:rFonts w:ascii="GHEA Grapalat" w:hAnsi="GHEA Grapalat"/>
          <w:sz w:val="20"/>
        </w:rPr>
      </w:pPr>
    </w:p>
    <w:p w14:paraId="28C96A5D" w14:textId="52023DB0" w:rsidR="001713CC" w:rsidRDefault="001713CC" w:rsidP="007678FA">
      <w:pPr>
        <w:jc w:val="center"/>
        <w:rPr>
          <w:rFonts w:ascii="GHEA Grapalat" w:hAnsi="GHEA Grapalat"/>
          <w:sz w:val="20"/>
        </w:rPr>
      </w:pPr>
    </w:p>
    <w:p w14:paraId="3B0562DA" w14:textId="58AE1DD6" w:rsidR="001713CC" w:rsidRDefault="001713CC" w:rsidP="007678FA">
      <w:pPr>
        <w:jc w:val="center"/>
        <w:rPr>
          <w:rFonts w:ascii="GHEA Grapalat" w:hAnsi="GHEA Grapalat"/>
          <w:sz w:val="20"/>
        </w:rPr>
      </w:pPr>
    </w:p>
    <w:p w14:paraId="2ABB7003" w14:textId="73C4F1B0" w:rsidR="001713CC" w:rsidRDefault="001713CC" w:rsidP="007678FA">
      <w:pPr>
        <w:jc w:val="center"/>
        <w:rPr>
          <w:rFonts w:ascii="GHEA Grapalat" w:hAnsi="GHEA Grapalat"/>
          <w:sz w:val="20"/>
        </w:rPr>
      </w:pPr>
    </w:p>
    <w:p w14:paraId="6578DB88" w14:textId="688ACE24" w:rsidR="001713CC" w:rsidRDefault="001713CC" w:rsidP="007678FA">
      <w:pPr>
        <w:jc w:val="center"/>
        <w:rPr>
          <w:rFonts w:ascii="GHEA Grapalat" w:hAnsi="GHEA Grapalat"/>
          <w:sz w:val="20"/>
        </w:rPr>
      </w:pPr>
    </w:p>
    <w:p w14:paraId="30131DD6" w14:textId="686C5DA7" w:rsidR="001713CC" w:rsidRDefault="001713CC" w:rsidP="007678FA">
      <w:pPr>
        <w:jc w:val="center"/>
        <w:rPr>
          <w:rFonts w:ascii="GHEA Grapalat" w:hAnsi="GHEA Grapalat"/>
          <w:sz w:val="20"/>
        </w:rPr>
      </w:pPr>
    </w:p>
    <w:p w14:paraId="2051B160" w14:textId="790E8451" w:rsidR="001713CC" w:rsidRDefault="001713CC" w:rsidP="007678FA">
      <w:pPr>
        <w:jc w:val="center"/>
        <w:rPr>
          <w:rFonts w:ascii="GHEA Grapalat" w:hAnsi="GHEA Grapalat"/>
          <w:sz w:val="20"/>
        </w:rPr>
      </w:pPr>
    </w:p>
    <w:p w14:paraId="3CF70C77" w14:textId="6CA60094" w:rsidR="001713CC" w:rsidRDefault="001713CC" w:rsidP="007678FA">
      <w:pPr>
        <w:jc w:val="center"/>
        <w:rPr>
          <w:rFonts w:ascii="GHEA Grapalat" w:hAnsi="GHEA Grapalat"/>
          <w:sz w:val="20"/>
        </w:rPr>
      </w:pPr>
    </w:p>
    <w:p w14:paraId="37711551" w14:textId="084B9F78" w:rsidR="001713CC" w:rsidRDefault="001713CC" w:rsidP="007678FA">
      <w:pPr>
        <w:jc w:val="center"/>
        <w:rPr>
          <w:rFonts w:ascii="GHEA Grapalat" w:hAnsi="GHEA Grapalat"/>
          <w:sz w:val="20"/>
        </w:rPr>
      </w:pPr>
    </w:p>
    <w:p w14:paraId="5831664E" w14:textId="5DB41511" w:rsidR="001713CC" w:rsidRDefault="001713CC" w:rsidP="007678FA">
      <w:pPr>
        <w:jc w:val="center"/>
        <w:rPr>
          <w:rFonts w:ascii="GHEA Grapalat" w:hAnsi="GHEA Grapalat"/>
          <w:sz w:val="20"/>
        </w:rPr>
      </w:pPr>
    </w:p>
    <w:p w14:paraId="6099183F" w14:textId="6C441861" w:rsidR="00076318" w:rsidRDefault="00076318" w:rsidP="007678FA">
      <w:pPr>
        <w:jc w:val="center"/>
        <w:rPr>
          <w:rFonts w:ascii="GHEA Grapalat" w:hAnsi="GHEA Grapalat"/>
          <w:sz w:val="20"/>
        </w:rPr>
      </w:pPr>
    </w:p>
    <w:p w14:paraId="0B6825DF" w14:textId="35818D64" w:rsidR="00076318" w:rsidRDefault="00076318" w:rsidP="007678FA">
      <w:pPr>
        <w:jc w:val="center"/>
        <w:rPr>
          <w:rFonts w:ascii="GHEA Grapalat" w:hAnsi="GHEA Grapalat"/>
          <w:sz w:val="20"/>
        </w:rPr>
      </w:pPr>
    </w:p>
    <w:p w14:paraId="461A03B4" w14:textId="6F0CEA14" w:rsidR="00076318" w:rsidRDefault="00076318" w:rsidP="007678FA">
      <w:pPr>
        <w:jc w:val="center"/>
        <w:rPr>
          <w:rFonts w:ascii="GHEA Grapalat" w:hAnsi="GHEA Grapalat"/>
          <w:sz w:val="20"/>
        </w:rPr>
      </w:pPr>
    </w:p>
    <w:p w14:paraId="46BB923A" w14:textId="372AD9C2" w:rsidR="0051759B" w:rsidRDefault="0051759B" w:rsidP="0051759B">
      <w:pPr>
        <w:jc w:val="right"/>
        <w:rPr>
          <w:rFonts w:ascii="GHEA Grapalat" w:hAnsi="GHEA Grapalat"/>
          <w:sz w:val="20"/>
        </w:rPr>
      </w:pPr>
      <w:r>
        <w:rPr>
          <w:rFonts w:ascii="Arial Unicode" w:hAnsi="Arial Unicode" w:cs="Sylfaen"/>
          <w:szCs w:val="22"/>
          <w:lang w:val="es-ES"/>
        </w:rPr>
        <w:t xml:space="preserve">                                                                                                                                                                          </w:t>
      </w:r>
    </w:p>
    <w:p w14:paraId="66025C76" w14:textId="77777777" w:rsidR="0051759B" w:rsidRPr="00064ADD" w:rsidRDefault="0051759B" w:rsidP="0051759B">
      <w:pPr>
        <w:jc w:val="right"/>
        <w:rPr>
          <w:rFonts w:ascii="GHEA Grapalat" w:hAnsi="GHEA Grapalat"/>
          <w:sz w:val="20"/>
        </w:rPr>
      </w:pPr>
    </w:p>
    <w:p w14:paraId="03A20FAF" w14:textId="77777777" w:rsidR="0051759B" w:rsidRPr="00064ADD" w:rsidRDefault="0051759B" w:rsidP="0051759B">
      <w:pPr>
        <w:jc w:val="right"/>
        <w:rPr>
          <w:rFonts w:ascii="GHEA Grapalat" w:hAnsi="GHEA Grapalat"/>
          <w:i/>
          <w:sz w:val="18"/>
          <w:lang w:val="hy-AM"/>
        </w:rPr>
      </w:pPr>
      <w:r w:rsidRPr="00064ADD">
        <w:rPr>
          <w:rFonts w:ascii="GHEA Grapalat" w:hAnsi="GHEA Grapalat"/>
          <w:i/>
          <w:sz w:val="18"/>
          <w:lang w:val="hy-AM"/>
        </w:rPr>
        <w:t>Հավելված N 2</w:t>
      </w:r>
    </w:p>
    <w:p w14:paraId="7B4066DD" w14:textId="77777777" w:rsidR="0051759B" w:rsidRPr="00064ADD" w:rsidRDefault="0051759B" w:rsidP="0051759B">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0B738A0" w14:textId="77777777" w:rsidR="0051759B" w:rsidRPr="00064ADD" w:rsidRDefault="0051759B" w:rsidP="0051759B">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0043435" w14:textId="77777777" w:rsidR="0051759B" w:rsidRPr="00064ADD" w:rsidRDefault="0051759B" w:rsidP="0051759B">
      <w:pPr>
        <w:tabs>
          <w:tab w:val="left" w:pos="9540"/>
        </w:tabs>
        <w:rPr>
          <w:rFonts w:ascii="GHEA Grapalat" w:hAnsi="GHEA Grapalat"/>
          <w:sz w:val="20"/>
        </w:rPr>
      </w:pPr>
    </w:p>
    <w:p w14:paraId="7C53A63F" w14:textId="77777777" w:rsidR="0051759B" w:rsidRPr="00064ADD" w:rsidRDefault="0051759B" w:rsidP="0051759B">
      <w:pPr>
        <w:tabs>
          <w:tab w:val="left" w:pos="9540"/>
        </w:tabs>
        <w:rPr>
          <w:rFonts w:ascii="GHEA Grapalat" w:hAnsi="GHEA Grapalat"/>
          <w:sz w:val="20"/>
        </w:rPr>
      </w:pPr>
    </w:p>
    <w:p w14:paraId="301DCCA7" w14:textId="77777777" w:rsidR="0051759B" w:rsidRPr="00064ADD" w:rsidRDefault="0051759B" w:rsidP="0051759B">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0240EFA0" w14:textId="77777777" w:rsidR="0051759B" w:rsidRPr="00064ADD" w:rsidRDefault="0051759B" w:rsidP="0051759B">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69"/>
        <w:gridCol w:w="469"/>
        <w:gridCol w:w="469"/>
        <w:gridCol w:w="469"/>
        <w:gridCol w:w="469"/>
        <w:gridCol w:w="469"/>
        <w:gridCol w:w="469"/>
        <w:gridCol w:w="469"/>
        <w:gridCol w:w="469"/>
        <w:gridCol w:w="469"/>
        <w:gridCol w:w="469"/>
        <w:gridCol w:w="544"/>
        <w:gridCol w:w="1097"/>
      </w:tblGrid>
      <w:tr w:rsidR="0051759B" w:rsidRPr="00064ADD" w14:paraId="6CF5A3C0" w14:textId="77777777" w:rsidTr="0051759B">
        <w:trPr>
          <w:trHeight w:val="248"/>
        </w:trPr>
        <w:tc>
          <w:tcPr>
            <w:tcW w:w="10657" w:type="dxa"/>
            <w:gridSpan w:val="16"/>
          </w:tcPr>
          <w:p w14:paraId="10356F25" w14:textId="77777777" w:rsidR="0051759B" w:rsidRPr="00064ADD" w:rsidRDefault="0051759B" w:rsidP="0051759B">
            <w:pPr>
              <w:jc w:val="center"/>
              <w:rPr>
                <w:rFonts w:ascii="GHEA Grapalat" w:hAnsi="GHEA Grapalat"/>
                <w:sz w:val="18"/>
                <w:lang w:val="es-ES"/>
              </w:rPr>
            </w:pPr>
            <w:bookmarkStart w:id="10" w:name="_GoBack"/>
            <w:bookmarkEnd w:id="10"/>
            <w:r w:rsidRPr="00064ADD">
              <w:rPr>
                <w:rFonts w:ascii="GHEA Grapalat" w:hAnsi="GHEA Grapalat"/>
                <w:sz w:val="18"/>
                <w:lang w:val="es-ES"/>
              </w:rPr>
              <w:t>Ծառայության</w:t>
            </w:r>
          </w:p>
        </w:tc>
      </w:tr>
      <w:tr w:rsidR="0051759B" w:rsidRPr="00044609" w14:paraId="31D769C8" w14:textId="77777777" w:rsidTr="0051759B">
        <w:trPr>
          <w:trHeight w:val="1958"/>
        </w:trPr>
        <w:tc>
          <w:tcPr>
            <w:tcW w:w="1337" w:type="dxa"/>
            <w:vAlign w:val="center"/>
          </w:tcPr>
          <w:p w14:paraId="2697EE45" w14:textId="77777777" w:rsidR="0051759B" w:rsidRPr="00064ADD" w:rsidRDefault="0051759B" w:rsidP="0051759B">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10" w:type="dxa"/>
            <w:vAlign w:val="center"/>
          </w:tcPr>
          <w:p w14:paraId="2D9C87BD" w14:textId="77777777" w:rsidR="0051759B" w:rsidRPr="00064ADD" w:rsidRDefault="0051759B" w:rsidP="0051759B">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38" w:type="dxa"/>
            <w:vAlign w:val="center"/>
          </w:tcPr>
          <w:p w14:paraId="691019C0" w14:textId="77777777" w:rsidR="0051759B" w:rsidRPr="00064ADD" w:rsidRDefault="0051759B" w:rsidP="0051759B">
            <w:pPr>
              <w:jc w:val="center"/>
              <w:rPr>
                <w:rFonts w:ascii="GHEA Grapalat" w:hAnsi="GHEA Grapalat"/>
                <w:sz w:val="18"/>
                <w:lang w:val="es-ES"/>
              </w:rPr>
            </w:pPr>
            <w:r w:rsidRPr="00064ADD">
              <w:rPr>
                <w:rFonts w:ascii="GHEA Grapalat" w:hAnsi="GHEA Grapalat"/>
                <w:sz w:val="18"/>
              </w:rPr>
              <w:t>անվանումը</w:t>
            </w:r>
          </w:p>
        </w:tc>
        <w:tc>
          <w:tcPr>
            <w:tcW w:w="6269" w:type="dxa"/>
            <w:gridSpan w:val="13"/>
            <w:vAlign w:val="center"/>
          </w:tcPr>
          <w:p w14:paraId="29B8CE84" w14:textId="77777777" w:rsidR="0051759B" w:rsidRPr="00064ADD" w:rsidRDefault="0051759B" w:rsidP="0051759B">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51759B" w:rsidRPr="00064ADD" w14:paraId="64C4F872" w14:textId="77777777" w:rsidTr="0051759B">
        <w:trPr>
          <w:trHeight w:val="1531"/>
        </w:trPr>
        <w:tc>
          <w:tcPr>
            <w:tcW w:w="1337" w:type="dxa"/>
          </w:tcPr>
          <w:p w14:paraId="3001F09A" w14:textId="77777777" w:rsidR="0051759B" w:rsidRPr="00064ADD" w:rsidRDefault="0051759B" w:rsidP="0051759B">
            <w:pPr>
              <w:jc w:val="center"/>
              <w:rPr>
                <w:rFonts w:ascii="GHEA Grapalat" w:hAnsi="GHEA Grapalat"/>
                <w:sz w:val="20"/>
                <w:lang w:val="es-ES"/>
              </w:rPr>
            </w:pPr>
          </w:p>
        </w:tc>
        <w:tc>
          <w:tcPr>
            <w:tcW w:w="1410" w:type="dxa"/>
          </w:tcPr>
          <w:p w14:paraId="557820B5" w14:textId="77777777" w:rsidR="0051759B" w:rsidRPr="00064ADD" w:rsidRDefault="0051759B" w:rsidP="0051759B">
            <w:pPr>
              <w:jc w:val="center"/>
              <w:rPr>
                <w:rFonts w:ascii="GHEA Grapalat" w:hAnsi="GHEA Grapalat"/>
                <w:sz w:val="20"/>
                <w:lang w:val="es-ES"/>
              </w:rPr>
            </w:pPr>
          </w:p>
        </w:tc>
        <w:tc>
          <w:tcPr>
            <w:tcW w:w="1638" w:type="dxa"/>
          </w:tcPr>
          <w:p w14:paraId="7C8B94A5" w14:textId="77777777" w:rsidR="0051759B" w:rsidRPr="00064ADD" w:rsidRDefault="0051759B" w:rsidP="0051759B">
            <w:pPr>
              <w:jc w:val="center"/>
              <w:rPr>
                <w:rFonts w:ascii="GHEA Grapalat" w:hAnsi="GHEA Grapalat"/>
                <w:sz w:val="20"/>
                <w:lang w:val="es-ES"/>
              </w:rPr>
            </w:pPr>
          </w:p>
        </w:tc>
        <w:tc>
          <w:tcPr>
            <w:tcW w:w="432" w:type="dxa"/>
            <w:textDirection w:val="btLr"/>
            <w:vAlign w:val="center"/>
          </w:tcPr>
          <w:p w14:paraId="11D2766E"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32" w:type="dxa"/>
            <w:textDirection w:val="btLr"/>
            <w:vAlign w:val="center"/>
          </w:tcPr>
          <w:p w14:paraId="5216106F" w14:textId="77777777" w:rsidR="0051759B" w:rsidRPr="00064ADD" w:rsidRDefault="0051759B" w:rsidP="0051759B">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32" w:type="dxa"/>
            <w:textDirection w:val="btLr"/>
            <w:vAlign w:val="center"/>
          </w:tcPr>
          <w:p w14:paraId="33814E30"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32" w:type="dxa"/>
            <w:textDirection w:val="btLr"/>
            <w:vAlign w:val="center"/>
          </w:tcPr>
          <w:p w14:paraId="02A15571" w14:textId="77777777" w:rsidR="0051759B" w:rsidRPr="00064ADD" w:rsidRDefault="0051759B" w:rsidP="0051759B">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32" w:type="dxa"/>
            <w:textDirection w:val="btLr"/>
            <w:vAlign w:val="center"/>
          </w:tcPr>
          <w:p w14:paraId="025786E7"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32" w:type="dxa"/>
            <w:textDirection w:val="btLr"/>
            <w:vAlign w:val="center"/>
          </w:tcPr>
          <w:p w14:paraId="72DEFDE5"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32" w:type="dxa"/>
            <w:textDirection w:val="btLr"/>
            <w:vAlign w:val="center"/>
          </w:tcPr>
          <w:p w14:paraId="6FBF30F2"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32" w:type="dxa"/>
            <w:textDirection w:val="btLr"/>
            <w:vAlign w:val="center"/>
          </w:tcPr>
          <w:p w14:paraId="14C5A8BB"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32" w:type="dxa"/>
            <w:textDirection w:val="btLr"/>
            <w:vAlign w:val="center"/>
          </w:tcPr>
          <w:p w14:paraId="7DE6C84D"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32" w:type="dxa"/>
            <w:textDirection w:val="btLr"/>
            <w:vAlign w:val="center"/>
          </w:tcPr>
          <w:p w14:paraId="199F1EEC"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32" w:type="dxa"/>
            <w:textDirection w:val="btLr"/>
            <w:vAlign w:val="center"/>
          </w:tcPr>
          <w:p w14:paraId="0871FB69"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01" w:type="dxa"/>
            <w:textDirection w:val="btLr"/>
            <w:vAlign w:val="center"/>
          </w:tcPr>
          <w:p w14:paraId="17C69D0D" w14:textId="77777777" w:rsidR="0051759B" w:rsidRPr="00064ADD" w:rsidRDefault="0051759B" w:rsidP="0051759B">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11" w:type="dxa"/>
            <w:vAlign w:val="center"/>
          </w:tcPr>
          <w:p w14:paraId="3983AE26" w14:textId="77777777" w:rsidR="0051759B" w:rsidRPr="00064ADD" w:rsidRDefault="0051759B" w:rsidP="0051759B">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BBCCB03" w14:textId="77777777" w:rsidR="0051759B" w:rsidRPr="00064ADD" w:rsidRDefault="0051759B" w:rsidP="0051759B">
            <w:pPr>
              <w:jc w:val="center"/>
              <w:rPr>
                <w:rFonts w:ascii="GHEA Grapalat" w:hAnsi="GHEA Grapalat"/>
                <w:sz w:val="18"/>
                <w:lang w:val="es-ES"/>
              </w:rPr>
            </w:pPr>
          </w:p>
        </w:tc>
      </w:tr>
      <w:tr w:rsidR="0051759B" w:rsidRPr="00064ADD" w14:paraId="0E1454C9" w14:textId="77777777" w:rsidTr="0051759B">
        <w:trPr>
          <w:trHeight w:val="1531"/>
        </w:trPr>
        <w:tc>
          <w:tcPr>
            <w:tcW w:w="1337" w:type="dxa"/>
          </w:tcPr>
          <w:p w14:paraId="737C1CC1" w14:textId="213C5AEF" w:rsidR="0051759B" w:rsidRPr="00064ADD" w:rsidRDefault="0051759B" w:rsidP="0051759B">
            <w:pPr>
              <w:jc w:val="center"/>
              <w:rPr>
                <w:rFonts w:ascii="GHEA Grapalat" w:hAnsi="GHEA Grapalat"/>
                <w:sz w:val="20"/>
                <w:lang w:val="es-ES"/>
              </w:rPr>
            </w:pPr>
            <w:r>
              <w:rPr>
                <w:rFonts w:ascii="GHEA Grapalat" w:hAnsi="GHEA Grapalat"/>
                <w:sz w:val="20"/>
                <w:lang w:val="es-ES"/>
              </w:rPr>
              <w:t>1</w:t>
            </w:r>
          </w:p>
        </w:tc>
        <w:tc>
          <w:tcPr>
            <w:tcW w:w="1410" w:type="dxa"/>
          </w:tcPr>
          <w:p w14:paraId="7B68152A" w14:textId="57EF929D" w:rsidR="0051759B" w:rsidRPr="00064ADD" w:rsidRDefault="0051759B" w:rsidP="0051759B">
            <w:pPr>
              <w:jc w:val="center"/>
              <w:rPr>
                <w:rFonts w:ascii="GHEA Grapalat" w:hAnsi="GHEA Grapalat"/>
                <w:sz w:val="20"/>
                <w:lang w:val="es-ES"/>
              </w:rPr>
            </w:pPr>
            <w:r>
              <w:rPr>
                <w:rFonts w:ascii="GHEA Grapalat" w:hAnsi="GHEA Grapalat"/>
                <w:sz w:val="20"/>
                <w:lang w:val="es-ES"/>
              </w:rPr>
              <w:t>71351200</w:t>
            </w:r>
          </w:p>
        </w:tc>
        <w:tc>
          <w:tcPr>
            <w:tcW w:w="1638" w:type="dxa"/>
          </w:tcPr>
          <w:p w14:paraId="78FFC76B" w14:textId="77777777" w:rsidR="0051759B" w:rsidRDefault="0051759B" w:rsidP="0051759B">
            <w:pPr>
              <w:jc w:val="center"/>
              <w:rPr>
                <w:rFonts w:ascii="GHEA Grapalat" w:hAnsi="GHEA Grapalat"/>
                <w:sz w:val="20"/>
                <w:lang w:val="es-ES"/>
              </w:rPr>
            </w:pPr>
            <w:r>
              <w:rPr>
                <w:rFonts w:ascii="GHEA Grapalat" w:hAnsi="GHEA Grapalat"/>
                <w:sz w:val="20"/>
                <w:lang w:val="es-ES"/>
              </w:rPr>
              <w:t>Գիտահետ</w:t>
            </w:r>
          </w:p>
          <w:p w14:paraId="6300F29A" w14:textId="77DD1F1E" w:rsidR="0051759B" w:rsidRPr="00064ADD" w:rsidRDefault="0051759B" w:rsidP="0051759B">
            <w:pPr>
              <w:jc w:val="center"/>
              <w:rPr>
                <w:rFonts w:ascii="GHEA Grapalat" w:hAnsi="GHEA Grapalat"/>
                <w:sz w:val="20"/>
                <w:lang w:val="es-ES"/>
              </w:rPr>
            </w:pPr>
            <w:r>
              <w:rPr>
                <w:rFonts w:ascii="GHEA Grapalat" w:hAnsi="GHEA Grapalat"/>
                <w:sz w:val="20"/>
                <w:lang w:val="es-ES"/>
              </w:rPr>
              <w:t>ազոտական ծառայություններ</w:t>
            </w:r>
          </w:p>
        </w:tc>
        <w:tc>
          <w:tcPr>
            <w:tcW w:w="432" w:type="dxa"/>
          </w:tcPr>
          <w:p w14:paraId="67E8246C" w14:textId="2C31CDB9" w:rsidR="0051759B" w:rsidRPr="00064ADD" w:rsidRDefault="0051759B" w:rsidP="0051759B">
            <w:pPr>
              <w:jc w:val="center"/>
              <w:rPr>
                <w:rFonts w:ascii="GHEA Grapalat" w:hAnsi="GHEA Grapalat"/>
                <w:lang w:val="pt-BR"/>
              </w:rPr>
            </w:pPr>
            <w:r>
              <w:rPr>
                <w:rFonts w:ascii="GHEA Grapalat" w:hAnsi="GHEA Grapalat"/>
                <w:lang w:val="pt-BR"/>
              </w:rPr>
              <w:t>-</w:t>
            </w:r>
          </w:p>
        </w:tc>
        <w:tc>
          <w:tcPr>
            <w:tcW w:w="432" w:type="dxa"/>
          </w:tcPr>
          <w:p w14:paraId="2D63CF58" w14:textId="0DAE0E99" w:rsidR="0051759B" w:rsidRPr="00064ADD" w:rsidRDefault="0051759B" w:rsidP="0051759B">
            <w:pPr>
              <w:jc w:val="center"/>
              <w:rPr>
                <w:rFonts w:ascii="GHEA Grapalat" w:hAnsi="GHEA Grapalat"/>
                <w:lang w:val="pt-BR"/>
              </w:rPr>
            </w:pPr>
            <w:r>
              <w:rPr>
                <w:rFonts w:ascii="GHEA Grapalat" w:hAnsi="GHEA Grapalat"/>
                <w:lang w:val="pt-BR"/>
              </w:rPr>
              <w:t>-</w:t>
            </w:r>
          </w:p>
        </w:tc>
        <w:tc>
          <w:tcPr>
            <w:tcW w:w="432" w:type="dxa"/>
          </w:tcPr>
          <w:p w14:paraId="6E4E3F12" w14:textId="6972B5A2"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2AB30B72" w14:textId="70AEEE93"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164EBDD2" w14:textId="02037EBC"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425EE03F" w14:textId="5B219330"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1EEB6D49" w14:textId="32188EAE"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4273B2EB" w14:textId="73266573"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2723455E" w14:textId="230EEE7B"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6593C93A" w14:textId="0EDFA859"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432" w:type="dxa"/>
          </w:tcPr>
          <w:p w14:paraId="65005DC3" w14:textId="354A12A2" w:rsidR="0051759B" w:rsidRPr="00064ADD" w:rsidRDefault="0051759B" w:rsidP="0051759B">
            <w:pPr>
              <w:jc w:val="center"/>
              <w:rPr>
                <w:rFonts w:ascii="GHEA Grapalat" w:hAnsi="GHEA Grapalat" w:cs="Arial"/>
                <w:sz w:val="18"/>
                <w:szCs w:val="18"/>
                <w:lang w:val="pt-BR"/>
              </w:rPr>
            </w:pPr>
            <w:r>
              <w:rPr>
                <w:rFonts w:ascii="GHEA Grapalat" w:hAnsi="GHEA Grapalat" w:cs="Arial"/>
                <w:sz w:val="18"/>
                <w:szCs w:val="18"/>
                <w:lang w:val="pt-BR"/>
              </w:rPr>
              <w:t>-</w:t>
            </w:r>
          </w:p>
        </w:tc>
        <w:tc>
          <w:tcPr>
            <w:tcW w:w="501" w:type="dxa"/>
          </w:tcPr>
          <w:p w14:paraId="5A19ED83" w14:textId="77777777" w:rsidR="0051759B" w:rsidRPr="00064ADD" w:rsidRDefault="0051759B" w:rsidP="0051759B">
            <w:pPr>
              <w:jc w:val="center"/>
              <w:rPr>
                <w:rFonts w:ascii="GHEA Grapalat" w:hAnsi="GHEA Grapalat"/>
                <w:sz w:val="20"/>
                <w:lang w:val="pt-BR"/>
              </w:rPr>
            </w:pPr>
          </w:p>
          <w:p w14:paraId="2FB9951B" w14:textId="77777777" w:rsidR="0051759B" w:rsidRPr="00064ADD" w:rsidRDefault="0051759B" w:rsidP="0051759B">
            <w:pPr>
              <w:jc w:val="center"/>
              <w:rPr>
                <w:rFonts w:ascii="GHEA Grapalat" w:hAnsi="GHEA Grapalat"/>
                <w:sz w:val="20"/>
                <w:lang w:val="pt-BR"/>
              </w:rPr>
            </w:pPr>
          </w:p>
          <w:p w14:paraId="7D99F077" w14:textId="25730410" w:rsidR="0051759B" w:rsidRPr="00064ADD" w:rsidRDefault="0051759B" w:rsidP="0051759B">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11" w:type="dxa"/>
          </w:tcPr>
          <w:p w14:paraId="15AB0643" w14:textId="77777777" w:rsidR="0051759B" w:rsidRPr="00064ADD" w:rsidRDefault="0051759B" w:rsidP="0051759B">
            <w:pPr>
              <w:jc w:val="center"/>
              <w:rPr>
                <w:rFonts w:ascii="GHEA Grapalat" w:hAnsi="GHEA Grapalat"/>
                <w:sz w:val="20"/>
                <w:lang w:val="pt-BR"/>
              </w:rPr>
            </w:pPr>
          </w:p>
          <w:p w14:paraId="5D1BE3B9" w14:textId="77777777" w:rsidR="0051759B" w:rsidRPr="00064ADD" w:rsidRDefault="0051759B" w:rsidP="0051759B">
            <w:pPr>
              <w:jc w:val="center"/>
              <w:rPr>
                <w:rFonts w:ascii="GHEA Grapalat" w:hAnsi="GHEA Grapalat"/>
                <w:sz w:val="20"/>
                <w:lang w:val="pt-BR"/>
              </w:rPr>
            </w:pPr>
          </w:p>
          <w:p w14:paraId="11FC1091" w14:textId="6729B7BC" w:rsidR="0051759B" w:rsidRPr="00064ADD" w:rsidRDefault="0051759B" w:rsidP="0051759B">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r w:rsidR="0051759B" w:rsidRPr="00064ADD" w14:paraId="0EB718BA" w14:textId="77777777" w:rsidTr="0051759B">
        <w:trPr>
          <w:trHeight w:val="1531"/>
        </w:trPr>
        <w:tc>
          <w:tcPr>
            <w:tcW w:w="1337" w:type="dxa"/>
          </w:tcPr>
          <w:p w14:paraId="284C92A5" w14:textId="2379419E" w:rsidR="0051759B" w:rsidRPr="00064ADD" w:rsidRDefault="0051759B" w:rsidP="0051759B">
            <w:pPr>
              <w:jc w:val="center"/>
              <w:rPr>
                <w:rFonts w:ascii="GHEA Grapalat" w:hAnsi="GHEA Grapalat"/>
                <w:sz w:val="20"/>
                <w:lang w:val="es-ES"/>
              </w:rPr>
            </w:pPr>
            <w:r>
              <w:rPr>
                <w:rFonts w:ascii="GHEA Grapalat" w:hAnsi="GHEA Grapalat"/>
                <w:sz w:val="20"/>
                <w:lang w:val="es-ES"/>
              </w:rPr>
              <w:t>2</w:t>
            </w:r>
          </w:p>
        </w:tc>
        <w:tc>
          <w:tcPr>
            <w:tcW w:w="1410" w:type="dxa"/>
          </w:tcPr>
          <w:p w14:paraId="1CA279F8" w14:textId="53B1DA67" w:rsidR="0051759B" w:rsidRPr="00064ADD" w:rsidRDefault="0051759B" w:rsidP="0051759B">
            <w:pPr>
              <w:jc w:val="center"/>
              <w:rPr>
                <w:rFonts w:ascii="GHEA Grapalat" w:hAnsi="GHEA Grapalat"/>
                <w:sz w:val="20"/>
                <w:lang w:val="es-ES"/>
              </w:rPr>
            </w:pPr>
            <w:r>
              <w:rPr>
                <w:rFonts w:ascii="GHEA Grapalat" w:hAnsi="GHEA Grapalat"/>
                <w:sz w:val="20"/>
                <w:lang w:val="es-ES"/>
              </w:rPr>
              <w:t>71351200</w:t>
            </w:r>
          </w:p>
        </w:tc>
        <w:tc>
          <w:tcPr>
            <w:tcW w:w="1638" w:type="dxa"/>
          </w:tcPr>
          <w:p w14:paraId="7C96BB46" w14:textId="77777777" w:rsidR="0051759B" w:rsidRDefault="0051759B" w:rsidP="0051759B">
            <w:pPr>
              <w:jc w:val="center"/>
              <w:rPr>
                <w:rFonts w:ascii="GHEA Grapalat" w:hAnsi="GHEA Grapalat"/>
                <w:sz w:val="20"/>
                <w:lang w:val="es-ES"/>
              </w:rPr>
            </w:pPr>
            <w:r>
              <w:rPr>
                <w:rFonts w:ascii="GHEA Grapalat" w:hAnsi="GHEA Grapalat"/>
                <w:sz w:val="20"/>
                <w:lang w:val="es-ES"/>
              </w:rPr>
              <w:t>Գիտահետ</w:t>
            </w:r>
          </w:p>
          <w:p w14:paraId="202DD126" w14:textId="3D9B6643" w:rsidR="0051759B" w:rsidRPr="00064ADD" w:rsidRDefault="0051759B" w:rsidP="0051759B">
            <w:pPr>
              <w:jc w:val="center"/>
              <w:rPr>
                <w:rFonts w:ascii="GHEA Grapalat" w:hAnsi="GHEA Grapalat"/>
                <w:sz w:val="20"/>
                <w:lang w:val="es-ES"/>
              </w:rPr>
            </w:pPr>
            <w:r>
              <w:rPr>
                <w:rFonts w:ascii="GHEA Grapalat" w:hAnsi="GHEA Grapalat"/>
                <w:sz w:val="20"/>
                <w:lang w:val="es-ES"/>
              </w:rPr>
              <w:t>ազոտական ծառայություններ</w:t>
            </w:r>
          </w:p>
        </w:tc>
        <w:tc>
          <w:tcPr>
            <w:tcW w:w="432" w:type="dxa"/>
          </w:tcPr>
          <w:p w14:paraId="18BD5F2C" w14:textId="36D8FAE3"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33F8CF96" w14:textId="3D1DA8F6"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6B407499" w14:textId="35E7BEAF"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22C5F9E2" w14:textId="168B06D5"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201026F3" w14:textId="6E91E940"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26B2F592" w14:textId="6EAE2E37"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3A83ABD8" w14:textId="2B2FD876"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68645415" w14:textId="658FF0AB"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6BFAA8EE" w14:textId="5E10CD1A"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0A2FA39B" w14:textId="45993763" w:rsidR="0051759B" w:rsidRPr="00064ADD" w:rsidRDefault="0051759B" w:rsidP="0051759B">
            <w:pPr>
              <w:jc w:val="center"/>
              <w:rPr>
                <w:rFonts w:ascii="GHEA Grapalat" w:hAnsi="GHEA Grapalat"/>
                <w:sz w:val="20"/>
                <w:lang w:val="pt-BR"/>
              </w:rPr>
            </w:pPr>
            <w:r>
              <w:rPr>
                <w:rFonts w:ascii="GHEA Grapalat" w:hAnsi="GHEA Grapalat"/>
                <w:sz w:val="20"/>
                <w:lang w:val="pt-BR"/>
              </w:rPr>
              <w:t>-</w:t>
            </w:r>
          </w:p>
        </w:tc>
        <w:tc>
          <w:tcPr>
            <w:tcW w:w="432" w:type="dxa"/>
          </w:tcPr>
          <w:p w14:paraId="60A42F93" w14:textId="21EE9BBF" w:rsidR="0051759B" w:rsidRPr="00064ADD" w:rsidRDefault="0051759B" w:rsidP="0051759B">
            <w:pPr>
              <w:rPr>
                <w:rFonts w:ascii="GHEA Grapalat" w:hAnsi="GHEA Grapalat"/>
                <w:sz w:val="20"/>
                <w:lang w:val="pt-BR"/>
              </w:rPr>
            </w:pPr>
            <w:r>
              <w:rPr>
                <w:rFonts w:ascii="GHEA Grapalat" w:hAnsi="GHEA Grapalat"/>
                <w:sz w:val="20"/>
                <w:lang w:val="pt-BR"/>
              </w:rPr>
              <w:t>-</w:t>
            </w:r>
          </w:p>
        </w:tc>
        <w:tc>
          <w:tcPr>
            <w:tcW w:w="501" w:type="dxa"/>
          </w:tcPr>
          <w:p w14:paraId="0FC0E9D3" w14:textId="77777777" w:rsidR="0051759B" w:rsidRPr="00064ADD" w:rsidRDefault="0051759B" w:rsidP="0051759B">
            <w:pPr>
              <w:jc w:val="center"/>
              <w:rPr>
                <w:rFonts w:ascii="GHEA Grapalat" w:hAnsi="GHEA Grapalat"/>
                <w:sz w:val="20"/>
                <w:lang w:val="pt-BR"/>
              </w:rPr>
            </w:pPr>
          </w:p>
          <w:p w14:paraId="76D6F58D" w14:textId="77777777" w:rsidR="0051759B" w:rsidRPr="00064ADD" w:rsidRDefault="0051759B" w:rsidP="0051759B">
            <w:pPr>
              <w:jc w:val="center"/>
              <w:rPr>
                <w:rFonts w:ascii="GHEA Grapalat" w:hAnsi="GHEA Grapalat"/>
                <w:sz w:val="20"/>
                <w:lang w:val="pt-BR"/>
              </w:rPr>
            </w:pPr>
          </w:p>
          <w:p w14:paraId="15C1F212" w14:textId="2F972161" w:rsidR="0051759B" w:rsidRPr="00064ADD" w:rsidRDefault="0051759B" w:rsidP="0051759B">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11" w:type="dxa"/>
          </w:tcPr>
          <w:p w14:paraId="53E84327" w14:textId="77777777" w:rsidR="0051759B" w:rsidRPr="00064ADD" w:rsidRDefault="0051759B" w:rsidP="0051759B">
            <w:pPr>
              <w:jc w:val="center"/>
              <w:rPr>
                <w:rFonts w:ascii="GHEA Grapalat" w:hAnsi="GHEA Grapalat"/>
                <w:sz w:val="20"/>
                <w:lang w:val="pt-BR"/>
              </w:rPr>
            </w:pPr>
          </w:p>
          <w:p w14:paraId="106522DC" w14:textId="77777777" w:rsidR="0051759B" w:rsidRPr="00064ADD" w:rsidRDefault="0051759B" w:rsidP="0051759B">
            <w:pPr>
              <w:jc w:val="center"/>
              <w:rPr>
                <w:rFonts w:ascii="GHEA Grapalat" w:hAnsi="GHEA Grapalat"/>
                <w:sz w:val="20"/>
                <w:lang w:val="pt-BR"/>
              </w:rPr>
            </w:pPr>
          </w:p>
          <w:p w14:paraId="4C7063F2" w14:textId="12F716C9" w:rsidR="0051759B" w:rsidRPr="00064ADD" w:rsidRDefault="0051759B" w:rsidP="0051759B">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D0548C9" w14:textId="77777777" w:rsidR="0051759B" w:rsidRPr="00064ADD" w:rsidRDefault="0051759B" w:rsidP="0051759B">
      <w:pPr>
        <w:rPr>
          <w:rFonts w:ascii="GHEA Grapalat" w:hAnsi="GHEA Grapalat"/>
          <w:i/>
          <w:sz w:val="18"/>
          <w:szCs w:val="18"/>
        </w:rPr>
      </w:pPr>
    </w:p>
    <w:p w14:paraId="5F4C8799" w14:textId="01F0CAFC" w:rsidR="0051759B" w:rsidRPr="00064ADD" w:rsidRDefault="0051759B" w:rsidP="0051759B">
      <w:pPr>
        <w:jc w:val="both"/>
        <w:rPr>
          <w:rFonts w:ascii="GHEA Grapalat" w:hAnsi="GHEA Grapalat"/>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15FACEFA" w14:textId="77777777" w:rsidR="0051759B" w:rsidRPr="00064ADD" w:rsidRDefault="0051759B" w:rsidP="0051759B">
      <w:pPr>
        <w:jc w:val="center"/>
        <w:rPr>
          <w:rFonts w:ascii="GHEA Grapalat" w:hAnsi="GHEA Grapalat"/>
          <w:sz w:val="20"/>
          <w:lang w:val="es-ES"/>
        </w:rPr>
      </w:pPr>
    </w:p>
    <w:p w14:paraId="51E310DB" w14:textId="77777777" w:rsidR="0051759B" w:rsidRPr="00064ADD" w:rsidRDefault="0051759B" w:rsidP="0051759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1759B" w:rsidRPr="00064ADD" w14:paraId="390B7035" w14:textId="77777777" w:rsidTr="0051759B">
        <w:trPr>
          <w:jc w:val="center"/>
        </w:trPr>
        <w:tc>
          <w:tcPr>
            <w:tcW w:w="4536" w:type="dxa"/>
          </w:tcPr>
          <w:p w14:paraId="0F0A78B4" w14:textId="77777777" w:rsidR="0051759B" w:rsidRPr="00064ADD" w:rsidRDefault="0051759B" w:rsidP="0051759B">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FC54E62" w14:textId="77777777" w:rsidR="0051759B" w:rsidRPr="00064ADD" w:rsidRDefault="0051759B" w:rsidP="0051759B">
            <w:pPr>
              <w:rPr>
                <w:rFonts w:ascii="GHEA Grapalat" w:hAnsi="GHEA Grapalat"/>
                <w:sz w:val="22"/>
                <w:szCs w:val="22"/>
                <w:lang w:val="ru-RU"/>
              </w:rPr>
            </w:pPr>
          </w:p>
          <w:p w14:paraId="6F5CD9E5" w14:textId="77777777" w:rsidR="0051759B" w:rsidRPr="00064ADD" w:rsidRDefault="0051759B" w:rsidP="0051759B">
            <w:pPr>
              <w:rPr>
                <w:rFonts w:ascii="GHEA Grapalat" w:hAnsi="GHEA Grapalat"/>
                <w:lang w:val="ru-RU"/>
              </w:rPr>
            </w:pPr>
          </w:p>
          <w:p w14:paraId="58200D4B" w14:textId="77777777" w:rsidR="0051759B" w:rsidRPr="00064ADD" w:rsidRDefault="0051759B" w:rsidP="0051759B">
            <w:pPr>
              <w:jc w:val="center"/>
              <w:rPr>
                <w:rFonts w:ascii="GHEA Grapalat" w:hAnsi="GHEA Grapalat"/>
                <w:lang w:val="ru-RU"/>
              </w:rPr>
            </w:pPr>
            <w:r w:rsidRPr="00064ADD">
              <w:rPr>
                <w:rFonts w:ascii="GHEA Grapalat" w:hAnsi="GHEA Grapalat"/>
                <w:lang w:val="ru-RU"/>
              </w:rPr>
              <w:t>---------------------------------</w:t>
            </w:r>
          </w:p>
          <w:p w14:paraId="60AACDB0" w14:textId="77777777" w:rsidR="0051759B" w:rsidRPr="00064ADD" w:rsidRDefault="0051759B" w:rsidP="0051759B">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3A1B1CE" w14:textId="77777777" w:rsidR="0051759B" w:rsidRPr="00064ADD" w:rsidRDefault="0051759B" w:rsidP="0051759B">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D2EEFA6" w14:textId="77777777" w:rsidR="0051759B" w:rsidRPr="00064ADD" w:rsidRDefault="0051759B" w:rsidP="0051759B">
            <w:pPr>
              <w:spacing w:line="360" w:lineRule="auto"/>
              <w:jc w:val="center"/>
              <w:rPr>
                <w:rFonts w:ascii="GHEA Grapalat" w:hAnsi="GHEA Grapalat"/>
                <w:lang w:val="ru-RU"/>
              </w:rPr>
            </w:pPr>
          </w:p>
        </w:tc>
        <w:tc>
          <w:tcPr>
            <w:tcW w:w="4343" w:type="dxa"/>
          </w:tcPr>
          <w:p w14:paraId="4CAC758A" w14:textId="77777777" w:rsidR="0051759B" w:rsidRPr="00064ADD" w:rsidRDefault="0051759B" w:rsidP="0051759B">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F261EDB" w14:textId="77777777" w:rsidR="0051759B" w:rsidRPr="00064ADD" w:rsidRDefault="0051759B" w:rsidP="0051759B">
            <w:pPr>
              <w:jc w:val="center"/>
              <w:rPr>
                <w:rFonts w:ascii="GHEA Grapalat" w:hAnsi="GHEA Grapalat"/>
                <w:lang w:val="ru-RU"/>
              </w:rPr>
            </w:pPr>
          </w:p>
          <w:p w14:paraId="447A645E" w14:textId="77777777" w:rsidR="0051759B" w:rsidRPr="00064ADD" w:rsidRDefault="0051759B" w:rsidP="0051759B">
            <w:pPr>
              <w:jc w:val="center"/>
              <w:rPr>
                <w:rFonts w:ascii="GHEA Grapalat" w:hAnsi="GHEA Grapalat"/>
                <w:lang w:val="ru-RU"/>
              </w:rPr>
            </w:pPr>
          </w:p>
          <w:p w14:paraId="26693574" w14:textId="77777777" w:rsidR="0051759B" w:rsidRPr="00064ADD" w:rsidRDefault="0051759B" w:rsidP="0051759B">
            <w:pPr>
              <w:jc w:val="center"/>
              <w:rPr>
                <w:rFonts w:ascii="GHEA Grapalat" w:hAnsi="GHEA Grapalat"/>
                <w:lang w:val="ru-RU"/>
              </w:rPr>
            </w:pPr>
            <w:r w:rsidRPr="00064ADD">
              <w:rPr>
                <w:rFonts w:ascii="GHEA Grapalat" w:hAnsi="GHEA Grapalat"/>
                <w:lang w:val="ru-RU"/>
              </w:rPr>
              <w:t>---------------------------------</w:t>
            </w:r>
          </w:p>
          <w:p w14:paraId="2D346BAC" w14:textId="77777777" w:rsidR="0051759B" w:rsidRPr="00064ADD" w:rsidRDefault="0051759B" w:rsidP="0051759B">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F1378BB" w14:textId="77777777" w:rsidR="0051759B" w:rsidRPr="00064ADD" w:rsidRDefault="0051759B" w:rsidP="0051759B">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DC65AB" w14:textId="77777777" w:rsidR="0051759B" w:rsidRPr="00064ADD" w:rsidRDefault="0051759B" w:rsidP="0051759B">
      <w:pPr>
        <w:rPr>
          <w:rFonts w:ascii="GHEA Grapalat" w:hAnsi="GHEA Grapalat"/>
          <w:sz w:val="20"/>
          <w:lang w:val="ru-RU"/>
        </w:rPr>
        <w:sectPr w:rsidR="0051759B" w:rsidRPr="00064ADD" w:rsidSect="005844C0">
          <w:footnotePr>
            <w:pos w:val="beneathText"/>
          </w:footnotePr>
          <w:pgSz w:w="11906" w:h="16838" w:code="9"/>
          <w:pgMar w:top="533" w:right="849" w:bottom="426" w:left="663" w:header="561" w:footer="561" w:gutter="0"/>
          <w:cols w:space="720"/>
        </w:sectPr>
      </w:pPr>
    </w:p>
    <w:p w14:paraId="14389B38" w14:textId="5AA7738E" w:rsidR="0051759B" w:rsidRDefault="0051759B" w:rsidP="007678FA">
      <w:pPr>
        <w:jc w:val="right"/>
        <w:rPr>
          <w:rFonts w:ascii="GHEA Grapalat" w:hAnsi="GHEA Grapalat"/>
          <w:sz w:val="20"/>
        </w:rPr>
      </w:pPr>
    </w:p>
    <w:p w14:paraId="650901F9" w14:textId="259DA32C" w:rsidR="0051759B" w:rsidRDefault="0051759B" w:rsidP="007678FA">
      <w:pPr>
        <w:jc w:val="right"/>
        <w:rPr>
          <w:rFonts w:ascii="GHEA Grapalat" w:hAnsi="GHEA Grapalat"/>
          <w:sz w:val="20"/>
        </w:rPr>
      </w:pPr>
    </w:p>
    <w:p w14:paraId="2B89902C" w14:textId="576CC2DF" w:rsidR="0051759B" w:rsidRDefault="0051759B" w:rsidP="007678FA">
      <w:pPr>
        <w:jc w:val="right"/>
        <w:rPr>
          <w:rFonts w:ascii="GHEA Grapalat" w:hAnsi="GHEA Grapalat"/>
          <w:sz w:val="20"/>
        </w:rPr>
      </w:pPr>
    </w:p>
    <w:p w14:paraId="027CCB85" w14:textId="08984D04" w:rsidR="0051759B" w:rsidRDefault="0051759B" w:rsidP="007678FA">
      <w:pPr>
        <w:jc w:val="right"/>
        <w:rPr>
          <w:rFonts w:ascii="GHEA Grapalat" w:hAnsi="GHEA Grapalat"/>
          <w:sz w:val="20"/>
        </w:rPr>
      </w:pPr>
    </w:p>
    <w:p w14:paraId="55CF3F90" w14:textId="0AC64F1F" w:rsidR="0051759B" w:rsidRDefault="0051759B" w:rsidP="007678FA">
      <w:pPr>
        <w:jc w:val="right"/>
        <w:rPr>
          <w:rFonts w:ascii="GHEA Grapalat" w:hAnsi="GHEA Grapalat"/>
          <w:sz w:val="20"/>
        </w:rPr>
      </w:pPr>
    </w:p>
    <w:p w14:paraId="74D61E51" w14:textId="55560342" w:rsidR="0051759B" w:rsidRDefault="0051759B" w:rsidP="007678FA">
      <w:pPr>
        <w:jc w:val="right"/>
        <w:rPr>
          <w:rFonts w:ascii="GHEA Grapalat" w:hAnsi="GHEA Grapalat"/>
          <w:sz w:val="20"/>
        </w:rPr>
      </w:pPr>
    </w:p>
    <w:p w14:paraId="5FC7E24D" w14:textId="12419052" w:rsidR="0051759B" w:rsidRDefault="0051759B" w:rsidP="007678FA">
      <w:pPr>
        <w:jc w:val="right"/>
        <w:rPr>
          <w:rFonts w:ascii="GHEA Grapalat" w:hAnsi="GHEA Grapalat"/>
          <w:sz w:val="20"/>
        </w:rPr>
      </w:pPr>
    </w:p>
    <w:p w14:paraId="784A664A" w14:textId="5943102E" w:rsidR="0051759B" w:rsidRDefault="0051759B" w:rsidP="007678FA">
      <w:pPr>
        <w:jc w:val="right"/>
        <w:rPr>
          <w:rFonts w:ascii="GHEA Grapalat" w:hAnsi="GHEA Grapalat"/>
          <w:sz w:val="20"/>
        </w:rPr>
      </w:pPr>
    </w:p>
    <w:p w14:paraId="7CD092BE" w14:textId="689A81A6" w:rsidR="0051759B" w:rsidRDefault="0051759B" w:rsidP="007678FA">
      <w:pPr>
        <w:jc w:val="right"/>
        <w:rPr>
          <w:rFonts w:ascii="GHEA Grapalat" w:hAnsi="GHEA Grapalat"/>
          <w:sz w:val="20"/>
        </w:rPr>
      </w:pPr>
    </w:p>
    <w:p w14:paraId="0A6CBC9D" w14:textId="088C7774" w:rsidR="0051759B" w:rsidRDefault="0051759B" w:rsidP="007678FA">
      <w:pPr>
        <w:jc w:val="right"/>
        <w:rPr>
          <w:rFonts w:ascii="GHEA Grapalat" w:hAnsi="GHEA Grapalat"/>
          <w:sz w:val="20"/>
        </w:rPr>
      </w:pPr>
    </w:p>
    <w:p w14:paraId="0FCF5B42" w14:textId="20ECBCB5" w:rsidR="0051759B" w:rsidRDefault="0051759B" w:rsidP="007678FA">
      <w:pPr>
        <w:jc w:val="right"/>
        <w:rPr>
          <w:rFonts w:ascii="GHEA Grapalat" w:hAnsi="GHEA Grapalat"/>
          <w:sz w:val="20"/>
        </w:rPr>
      </w:pPr>
    </w:p>
    <w:p w14:paraId="35103B67" w14:textId="4AC3BB7B" w:rsidR="0051759B" w:rsidRDefault="0051759B" w:rsidP="007678FA">
      <w:pPr>
        <w:jc w:val="right"/>
        <w:rPr>
          <w:rFonts w:ascii="GHEA Grapalat" w:hAnsi="GHEA Grapalat"/>
          <w:sz w:val="20"/>
        </w:rPr>
      </w:pPr>
    </w:p>
    <w:p w14:paraId="51FC2816" w14:textId="519ABBFE" w:rsidR="0051759B" w:rsidRDefault="0051759B" w:rsidP="007678FA">
      <w:pPr>
        <w:jc w:val="right"/>
        <w:rPr>
          <w:rFonts w:ascii="GHEA Grapalat" w:hAnsi="GHEA Grapalat"/>
          <w:sz w:val="20"/>
        </w:rPr>
      </w:pPr>
    </w:p>
    <w:p w14:paraId="382ADD9C" w14:textId="5F847772" w:rsidR="0051759B" w:rsidRDefault="0051759B" w:rsidP="007678FA">
      <w:pPr>
        <w:jc w:val="right"/>
        <w:rPr>
          <w:rFonts w:ascii="GHEA Grapalat" w:hAnsi="GHEA Grapalat"/>
          <w:sz w:val="20"/>
        </w:rPr>
      </w:pPr>
    </w:p>
    <w:p w14:paraId="77E73F14" w14:textId="7D6BED54" w:rsidR="0051759B" w:rsidRDefault="0051759B" w:rsidP="007678FA">
      <w:pPr>
        <w:jc w:val="right"/>
        <w:rPr>
          <w:rFonts w:ascii="GHEA Grapalat" w:hAnsi="GHEA Grapalat"/>
          <w:sz w:val="20"/>
        </w:rPr>
      </w:pPr>
    </w:p>
    <w:p w14:paraId="307CB484" w14:textId="3B25EF50" w:rsidR="0051759B" w:rsidRDefault="0051759B" w:rsidP="007678FA">
      <w:pPr>
        <w:jc w:val="right"/>
        <w:rPr>
          <w:rFonts w:ascii="GHEA Grapalat" w:hAnsi="GHEA Grapalat"/>
          <w:sz w:val="20"/>
        </w:rPr>
      </w:pPr>
    </w:p>
    <w:p w14:paraId="395AB537" w14:textId="67E6E10F" w:rsidR="0051759B" w:rsidRDefault="0051759B" w:rsidP="007678FA">
      <w:pPr>
        <w:jc w:val="right"/>
        <w:rPr>
          <w:rFonts w:ascii="GHEA Grapalat" w:hAnsi="GHEA Grapalat"/>
          <w:sz w:val="20"/>
        </w:rPr>
      </w:pPr>
    </w:p>
    <w:p w14:paraId="1F54F3BD" w14:textId="191753BB" w:rsidR="0051759B" w:rsidRDefault="0051759B" w:rsidP="007678FA">
      <w:pPr>
        <w:jc w:val="right"/>
        <w:rPr>
          <w:rFonts w:ascii="GHEA Grapalat" w:hAnsi="GHEA Grapalat"/>
          <w:sz w:val="20"/>
        </w:rPr>
      </w:pPr>
    </w:p>
    <w:p w14:paraId="2EF3FE02" w14:textId="61645ABB" w:rsidR="0051759B" w:rsidRDefault="0051759B" w:rsidP="007678FA">
      <w:pPr>
        <w:jc w:val="right"/>
        <w:rPr>
          <w:rFonts w:ascii="GHEA Grapalat" w:hAnsi="GHEA Grapalat"/>
          <w:sz w:val="20"/>
        </w:rPr>
      </w:pPr>
    </w:p>
    <w:p w14:paraId="61F9A720" w14:textId="418D65BE" w:rsidR="0051759B" w:rsidRDefault="0051759B" w:rsidP="007678FA">
      <w:pPr>
        <w:jc w:val="right"/>
        <w:rPr>
          <w:rFonts w:ascii="GHEA Grapalat" w:hAnsi="GHEA Grapalat"/>
          <w:sz w:val="20"/>
        </w:rPr>
      </w:pPr>
    </w:p>
    <w:p w14:paraId="6885122C" w14:textId="54170E41" w:rsidR="0051759B" w:rsidRDefault="0051759B" w:rsidP="007678FA">
      <w:pPr>
        <w:jc w:val="right"/>
        <w:rPr>
          <w:rFonts w:ascii="GHEA Grapalat" w:hAnsi="GHEA Grapalat"/>
          <w:sz w:val="20"/>
        </w:rPr>
      </w:pPr>
    </w:p>
    <w:p w14:paraId="138ABF83" w14:textId="4CE1CDA5" w:rsidR="0051759B" w:rsidRDefault="0051759B" w:rsidP="007678FA">
      <w:pPr>
        <w:jc w:val="right"/>
        <w:rPr>
          <w:rFonts w:ascii="GHEA Grapalat" w:hAnsi="GHEA Grapalat"/>
          <w:sz w:val="20"/>
        </w:rPr>
      </w:pPr>
    </w:p>
    <w:p w14:paraId="0D9B109B" w14:textId="10D8BFBC" w:rsidR="0051759B" w:rsidRDefault="0051759B" w:rsidP="007678FA">
      <w:pPr>
        <w:jc w:val="right"/>
        <w:rPr>
          <w:rFonts w:ascii="GHEA Grapalat" w:hAnsi="GHEA Grapalat"/>
          <w:sz w:val="20"/>
        </w:rPr>
      </w:pPr>
    </w:p>
    <w:p w14:paraId="66405654" w14:textId="4D3CB5D9" w:rsidR="0051759B" w:rsidRDefault="0051759B" w:rsidP="007678FA">
      <w:pPr>
        <w:jc w:val="right"/>
        <w:rPr>
          <w:rFonts w:ascii="GHEA Grapalat" w:hAnsi="GHEA Grapalat"/>
          <w:sz w:val="20"/>
        </w:rPr>
      </w:pPr>
    </w:p>
    <w:p w14:paraId="2D191DCD" w14:textId="3798FE64" w:rsidR="0051759B" w:rsidRDefault="0051759B" w:rsidP="007678FA">
      <w:pPr>
        <w:jc w:val="right"/>
        <w:rPr>
          <w:rFonts w:ascii="GHEA Grapalat" w:hAnsi="GHEA Grapalat"/>
          <w:sz w:val="20"/>
        </w:rPr>
      </w:pPr>
    </w:p>
    <w:p w14:paraId="03640FA8" w14:textId="30B964E4" w:rsidR="0051759B" w:rsidRDefault="0051759B" w:rsidP="007678FA">
      <w:pPr>
        <w:jc w:val="right"/>
        <w:rPr>
          <w:rFonts w:ascii="GHEA Grapalat" w:hAnsi="GHEA Grapalat"/>
          <w:sz w:val="20"/>
        </w:rPr>
      </w:pPr>
    </w:p>
    <w:p w14:paraId="536055E5" w14:textId="31CC0E94" w:rsidR="0051759B" w:rsidRDefault="0051759B" w:rsidP="007678FA">
      <w:pPr>
        <w:jc w:val="right"/>
        <w:rPr>
          <w:rFonts w:ascii="GHEA Grapalat" w:hAnsi="GHEA Grapalat"/>
          <w:sz w:val="20"/>
        </w:rPr>
      </w:pPr>
    </w:p>
    <w:p w14:paraId="7C581C2D" w14:textId="5B3DF770" w:rsidR="0051759B" w:rsidRDefault="0051759B" w:rsidP="007678FA">
      <w:pPr>
        <w:jc w:val="right"/>
        <w:rPr>
          <w:rFonts w:ascii="GHEA Grapalat" w:hAnsi="GHEA Grapalat"/>
          <w:sz w:val="20"/>
        </w:rPr>
      </w:pPr>
    </w:p>
    <w:p w14:paraId="734A5EB9" w14:textId="0720D3A6" w:rsidR="0051759B" w:rsidRDefault="0051759B" w:rsidP="007678FA">
      <w:pPr>
        <w:jc w:val="right"/>
        <w:rPr>
          <w:rFonts w:ascii="GHEA Grapalat" w:hAnsi="GHEA Grapalat"/>
          <w:sz w:val="20"/>
        </w:rPr>
      </w:pPr>
    </w:p>
    <w:p w14:paraId="11644546" w14:textId="4EC24A39" w:rsidR="0051759B" w:rsidRDefault="0051759B" w:rsidP="007678FA">
      <w:pPr>
        <w:jc w:val="right"/>
        <w:rPr>
          <w:rFonts w:ascii="GHEA Grapalat" w:hAnsi="GHEA Grapalat"/>
          <w:sz w:val="20"/>
        </w:rPr>
      </w:pPr>
    </w:p>
    <w:p w14:paraId="0EA6449A" w14:textId="1BA27DE5" w:rsidR="0051759B" w:rsidRDefault="0051759B" w:rsidP="007678FA">
      <w:pPr>
        <w:jc w:val="right"/>
        <w:rPr>
          <w:rFonts w:ascii="GHEA Grapalat" w:hAnsi="GHEA Grapalat"/>
          <w:sz w:val="20"/>
        </w:rPr>
      </w:pPr>
    </w:p>
    <w:p w14:paraId="43C48BA3" w14:textId="662DD710" w:rsidR="0051759B" w:rsidRDefault="0051759B" w:rsidP="007678FA">
      <w:pPr>
        <w:jc w:val="right"/>
        <w:rPr>
          <w:rFonts w:ascii="GHEA Grapalat" w:hAnsi="GHEA Grapalat"/>
          <w:sz w:val="20"/>
        </w:rPr>
      </w:pPr>
    </w:p>
    <w:p w14:paraId="07A05B68" w14:textId="2DDF490C" w:rsidR="0051759B" w:rsidRDefault="0051759B" w:rsidP="007678FA">
      <w:pPr>
        <w:jc w:val="right"/>
        <w:rPr>
          <w:rFonts w:ascii="GHEA Grapalat" w:hAnsi="GHEA Grapalat"/>
          <w:sz w:val="20"/>
        </w:rPr>
      </w:pPr>
    </w:p>
    <w:p w14:paraId="6A0227E6" w14:textId="6FC19AE3" w:rsidR="0051759B" w:rsidRDefault="0051759B" w:rsidP="007678FA">
      <w:pPr>
        <w:jc w:val="right"/>
        <w:rPr>
          <w:rFonts w:ascii="GHEA Grapalat" w:hAnsi="GHEA Grapalat"/>
          <w:sz w:val="20"/>
        </w:rPr>
      </w:pPr>
    </w:p>
    <w:p w14:paraId="715FEBBA" w14:textId="07E322C1" w:rsidR="0051759B" w:rsidRDefault="0051759B" w:rsidP="007678FA">
      <w:pPr>
        <w:jc w:val="right"/>
        <w:rPr>
          <w:rFonts w:ascii="GHEA Grapalat" w:hAnsi="GHEA Grapalat"/>
          <w:sz w:val="20"/>
        </w:rPr>
      </w:pPr>
    </w:p>
    <w:p w14:paraId="2FB8F40C" w14:textId="65773118" w:rsidR="0051759B" w:rsidRDefault="0051759B" w:rsidP="007678FA">
      <w:pPr>
        <w:jc w:val="right"/>
        <w:rPr>
          <w:rFonts w:ascii="GHEA Grapalat" w:hAnsi="GHEA Grapalat"/>
          <w:sz w:val="20"/>
        </w:rPr>
      </w:pPr>
    </w:p>
    <w:p w14:paraId="28A36386" w14:textId="1F2DE48C" w:rsidR="0051759B" w:rsidRDefault="0051759B" w:rsidP="007678FA">
      <w:pPr>
        <w:jc w:val="right"/>
        <w:rPr>
          <w:rFonts w:ascii="GHEA Grapalat" w:hAnsi="GHEA Grapalat"/>
          <w:sz w:val="20"/>
        </w:rPr>
      </w:pPr>
    </w:p>
    <w:p w14:paraId="3EA592AB" w14:textId="70F892B8" w:rsidR="0051759B" w:rsidRDefault="0051759B" w:rsidP="007678FA">
      <w:pPr>
        <w:jc w:val="right"/>
        <w:rPr>
          <w:rFonts w:ascii="GHEA Grapalat" w:hAnsi="GHEA Grapalat"/>
          <w:sz w:val="20"/>
        </w:rPr>
      </w:pPr>
    </w:p>
    <w:p w14:paraId="0B218C91" w14:textId="211A438F" w:rsidR="0051759B" w:rsidRDefault="0051759B" w:rsidP="007678FA">
      <w:pPr>
        <w:jc w:val="right"/>
        <w:rPr>
          <w:rFonts w:ascii="GHEA Grapalat" w:hAnsi="GHEA Grapalat"/>
          <w:sz w:val="20"/>
        </w:rPr>
      </w:pPr>
    </w:p>
    <w:p w14:paraId="079E9739" w14:textId="6A1C2A1D" w:rsidR="0051759B" w:rsidRDefault="0051759B" w:rsidP="007678FA">
      <w:pPr>
        <w:jc w:val="right"/>
        <w:rPr>
          <w:rFonts w:ascii="GHEA Grapalat" w:hAnsi="GHEA Grapalat"/>
          <w:sz w:val="20"/>
        </w:rPr>
      </w:pPr>
    </w:p>
    <w:p w14:paraId="55889484" w14:textId="2A0283E3" w:rsidR="0051759B" w:rsidRDefault="0051759B" w:rsidP="007678FA">
      <w:pPr>
        <w:jc w:val="right"/>
        <w:rPr>
          <w:rFonts w:ascii="GHEA Grapalat" w:hAnsi="GHEA Grapalat"/>
          <w:sz w:val="20"/>
        </w:rPr>
      </w:pPr>
    </w:p>
    <w:p w14:paraId="3D8A53BD" w14:textId="7EBB3CF1" w:rsidR="0051759B" w:rsidRDefault="0051759B" w:rsidP="007678FA">
      <w:pPr>
        <w:jc w:val="right"/>
        <w:rPr>
          <w:rFonts w:ascii="GHEA Grapalat" w:hAnsi="GHEA Grapalat"/>
          <w:sz w:val="20"/>
        </w:rPr>
      </w:pPr>
    </w:p>
    <w:p w14:paraId="701DEE19" w14:textId="47441B5C" w:rsidR="0051759B" w:rsidRDefault="0051759B" w:rsidP="007678FA">
      <w:pPr>
        <w:jc w:val="right"/>
        <w:rPr>
          <w:rFonts w:ascii="GHEA Grapalat" w:hAnsi="GHEA Grapalat"/>
          <w:sz w:val="20"/>
        </w:rPr>
      </w:pPr>
    </w:p>
    <w:p w14:paraId="1ADA7004" w14:textId="490809E4" w:rsidR="0051759B" w:rsidRDefault="0051759B" w:rsidP="007678FA">
      <w:pPr>
        <w:jc w:val="right"/>
        <w:rPr>
          <w:rFonts w:ascii="GHEA Grapalat" w:hAnsi="GHEA Grapalat"/>
          <w:sz w:val="20"/>
        </w:rPr>
      </w:pPr>
    </w:p>
    <w:p w14:paraId="547051C2" w14:textId="73FD68D3" w:rsidR="0051759B" w:rsidRDefault="0051759B" w:rsidP="007678FA">
      <w:pPr>
        <w:jc w:val="right"/>
        <w:rPr>
          <w:rFonts w:ascii="GHEA Grapalat" w:hAnsi="GHEA Grapalat"/>
          <w:sz w:val="20"/>
        </w:rPr>
      </w:pPr>
    </w:p>
    <w:p w14:paraId="5BAB4F53" w14:textId="560F19EA" w:rsidR="0051759B" w:rsidRDefault="0051759B" w:rsidP="007678FA">
      <w:pPr>
        <w:jc w:val="right"/>
        <w:rPr>
          <w:rFonts w:ascii="GHEA Grapalat" w:hAnsi="GHEA Grapalat"/>
          <w:sz w:val="20"/>
        </w:rPr>
      </w:pPr>
    </w:p>
    <w:p w14:paraId="1C61FC07" w14:textId="760E6019" w:rsidR="0051759B" w:rsidRDefault="0051759B" w:rsidP="007678FA">
      <w:pPr>
        <w:jc w:val="right"/>
        <w:rPr>
          <w:rFonts w:ascii="GHEA Grapalat" w:hAnsi="GHEA Grapalat"/>
          <w:sz w:val="20"/>
        </w:rPr>
      </w:pPr>
    </w:p>
    <w:p w14:paraId="20898AD5" w14:textId="579FC8A5" w:rsidR="0051759B" w:rsidRDefault="0051759B" w:rsidP="007678FA">
      <w:pPr>
        <w:jc w:val="right"/>
        <w:rPr>
          <w:rFonts w:ascii="GHEA Grapalat" w:hAnsi="GHEA Grapalat"/>
          <w:sz w:val="20"/>
        </w:rPr>
      </w:pPr>
    </w:p>
    <w:p w14:paraId="27E155C8" w14:textId="0AA4AC75" w:rsidR="0051759B" w:rsidRDefault="0051759B" w:rsidP="007678FA">
      <w:pPr>
        <w:jc w:val="right"/>
        <w:rPr>
          <w:rFonts w:ascii="GHEA Grapalat" w:hAnsi="GHEA Grapalat"/>
          <w:sz w:val="20"/>
        </w:rPr>
      </w:pPr>
    </w:p>
    <w:p w14:paraId="6A78ACF7" w14:textId="32905CDE" w:rsidR="0051759B" w:rsidRDefault="0051759B" w:rsidP="007678FA">
      <w:pPr>
        <w:jc w:val="right"/>
        <w:rPr>
          <w:rFonts w:ascii="GHEA Grapalat" w:hAnsi="GHEA Grapalat"/>
          <w:sz w:val="20"/>
        </w:rPr>
      </w:pPr>
    </w:p>
    <w:p w14:paraId="67478205" w14:textId="3D53DDB2" w:rsidR="0051759B" w:rsidRDefault="0051759B" w:rsidP="007678FA">
      <w:pPr>
        <w:jc w:val="right"/>
        <w:rPr>
          <w:rFonts w:ascii="GHEA Grapalat" w:hAnsi="GHEA Grapalat"/>
          <w:sz w:val="20"/>
        </w:rPr>
      </w:pPr>
    </w:p>
    <w:p w14:paraId="556CD45F" w14:textId="4B1C3121" w:rsidR="0051759B" w:rsidRDefault="0051759B" w:rsidP="007678FA">
      <w:pPr>
        <w:jc w:val="right"/>
        <w:rPr>
          <w:rFonts w:ascii="GHEA Grapalat" w:hAnsi="GHEA Grapalat"/>
          <w:sz w:val="20"/>
        </w:rPr>
      </w:pPr>
    </w:p>
    <w:p w14:paraId="1395990E" w14:textId="6D1D6E4C" w:rsidR="0051759B" w:rsidRDefault="0051759B" w:rsidP="007678FA">
      <w:pPr>
        <w:jc w:val="right"/>
        <w:rPr>
          <w:rFonts w:ascii="GHEA Grapalat" w:hAnsi="GHEA Grapalat"/>
          <w:sz w:val="20"/>
        </w:rPr>
      </w:pPr>
    </w:p>
    <w:p w14:paraId="1D1D4D00" w14:textId="081FC85A" w:rsidR="0051759B" w:rsidRDefault="0051759B" w:rsidP="007678FA">
      <w:pPr>
        <w:jc w:val="right"/>
        <w:rPr>
          <w:rFonts w:ascii="GHEA Grapalat" w:hAnsi="GHEA Grapalat"/>
          <w:sz w:val="20"/>
        </w:rPr>
      </w:pPr>
    </w:p>
    <w:p w14:paraId="4655E5E2" w14:textId="77777777" w:rsidR="0051759B" w:rsidRPr="00064ADD" w:rsidRDefault="0051759B" w:rsidP="007678FA">
      <w:pPr>
        <w:jc w:val="right"/>
        <w:rPr>
          <w:rFonts w:ascii="GHEA Grapalat" w:hAnsi="GHEA Grapalat"/>
          <w:sz w:val="20"/>
        </w:r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lastRenderedPageBreak/>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D6A3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5D3832">
        <w:rPr>
          <w:rFonts w:ascii="GHEA Grapalat" w:hAnsi="GHEA Grapalat" w:cs="TimesArmenianPSMT"/>
          <w:i/>
          <w:sz w:val="20"/>
        </w:rPr>
        <w:t xml:space="preserve"> </w:t>
      </w:r>
      <w:r w:rsidRPr="00064ADD">
        <w:rPr>
          <w:rFonts w:ascii="GHEA Grapalat" w:hAnsi="GHEA Grapalat" w:cs="TimesArmenianPSMT"/>
          <w:i/>
          <w:sz w:val="20"/>
        </w:rPr>
        <w:t>3.1</w:t>
      </w:r>
    </w:p>
    <w:p w14:paraId="7DC0CC8D" w14:textId="77777777" w:rsidR="007678FA" w:rsidRPr="005D3832" w:rsidRDefault="007678FA" w:rsidP="007678FA">
      <w:pPr>
        <w:autoSpaceDE w:val="0"/>
        <w:autoSpaceDN w:val="0"/>
        <w:adjustRightInd w:val="0"/>
        <w:jc w:val="right"/>
        <w:rPr>
          <w:rFonts w:ascii="GHEA Grapalat" w:hAnsi="GHEA Grapalat" w:cs="TimesArmenianPSMT"/>
          <w:i/>
          <w:sz w:val="20"/>
        </w:rPr>
      </w:pPr>
      <w:r w:rsidRPr="005D3832">
        <w:rPr>
          <w:rFonts w:ascii="GHEA Grapalat" w:hAnsi="GHEA Grapalat" w:cs="TimesArmenianPSMT"/>
          <w:i/>
          <w:sz w:val="20"/>
        </w:rPr>
        <w:t xml:space="preserve">«         »              </w:t>
      </w:r>
      <w:proofErr w:type="gramStart"/>
      <w:r w:rsidRPr="005D3832">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5D3832">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5D3832">
        <w:rPr>
          <w:rFonts w:ascii="GHEA Grapalat" w:hAnsi="GHEA Grapalat" w:cs="TimesArmenianPSMT"/>
          <w:i/>
          <w:sz w:val="20"/>
        </w:rPr>
        <w:t xml:space="preserve"> </w:t>
      </w:r>
    </w:p>
    <w:p w14:paraId="687440B8" w14:textId="77777777" w:rsidR="007678FA" w:rsidRPr="005D3832" w:rsidRDefault="007678FA" w:rsidP="007678FA">
      <w:pPr>
        <w:autoSpaceDE w:val="0"/>
        <w:autoSpaceDN w:val="0"/>
        <w:adjustRightInd w:val="0"/>
        <w:jc w:val="right"/>
        <w:rPr>
          <w:rFonts w:ascii="GHEA Grapalat" w:hAnsi="GHEA Grapalat" w:cs="TimesArmenianPSMT"/>
          <w:i/>
          <w:sz w:val="20"/>
        </w:rPr>
      </w:pPr>
      <w:r w:rsidRPr="005D3832">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5D3832">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F71979" w14:textId="77777777" w:rsidR="007678FA" w:rsidRDefault="007678FA" w:rsidP="00E53C12">
            <w:pPr>
              <w:jc w:val="center"/>
              <w:rPr>
                <w:rFonts w:ascii="GHEA Grapalat" w:hAnsi="GHEA Grapalat" w:cs="GHEA Grapalat"/>
                <w:color w:val="000000"/>
                <w:sz w:val="15"/>
                <w:szCs w:val="15"/>
              </w:rPr>
            </w:pPr>
            <w:r w:rsidRPr="00064ADD">
              <w:rPr>
                <w:rFonts w:ascii="GHEA Grapalat" w:hAnsi="GHEA Grapalat" w:cs="GHEA Grapalat"/>
                <w:color w:val="000000"/>
                <w:sz w:val="15"/>
                <w:szCs w:val="15"/>
              </w:rPr>
              <w:t>ազգանուն, անուն</w:t>
            </w:r>
          </w:p>
          <w:p w14:paraId="47BF9EAF" w14:textId="1EE56241" w:rsidR="00596395" w:rsidRPr="00064ADD" w:rsidRDefault="00596395" w:rsidP="00E53C12">
            <w:pPr>
              <w:jc w:val="center"/>
              <w:rPr>
                <w:rFonts w:ascii="GHEA Grapalat" w:hAnsi="GHEA Grapalat" w:cs="GHEA Grapalat"/>
                <w:color w:val="000000"/>
                <w:sz w:val="21"/>
                <w:szCs w:val="21"/>
                <w:lang w:val="ru-RU" w:eastAsia="ru-RU"/>
              </w:rPr>
            </w:pP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CEF86" w14:textId="77777777" w:rsidR="00B647B0" w:rsidRDefault="00B647B0">
      <w:r>
        <w:separator/>
      </w:r>
    </w:p>
  </w:endnote>
  <w:endnote w:type="continuationSeparator" w:id="0">
    <w:p w14:paraId="4FDC044D" w14:textId="77777777" w:rsidR="00B647B0" w:rsidRDefault="00B6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2680" w14:textId="77777777" w:rsidR="00B647B0" w:rsidRDefault="00B647B0">
      <w:r>
        <w:separator/>
      </w:r>
    </w:p>
  </w:footnote>
  <w:footnote w:type="continuationSeparator" w:id="0">
    <w:p w14:paraId="0AC252A5" w14:textId="77777777" w:rsidR="00B647B0" w:rsidRDefault="00B647B0">
      <w:r>
        <w:continuationSeparator/>
      </w:r>
    </w:p>
  </w:footnote>
  <w:footnote w:id="1">
    <w:p w14:paraId="06F4C2DA" w14:textId="5068EFB2" w:rsidR="0051759B" w:rsidRPr="00D20E6D" w:rsidRDefault="0051759B"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51759B" w:rsidRPr="0090663C" w:rsidRDefault="0051759B">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565B57" w14:textId="77777777" w:rsidR="0051759B" w:rsidRPr="00BE77AC" w:rsidRDefault="0051759B"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3297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73297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51759B" w:rsidRPr="0090663C" w:rsidRDefault="0051759B"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4">
    <w:p w14:paraId="0A840F00" w14:textId="741853D2" w:rsidR="0051759B" w:rsidRPr="0090663C" w:rsidRDefault="0051759B"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51759B" w:rsidRPr="0090663C" w:rsidRDefault="0051759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31CEFF15" w14:textId="77777777" w:rsidR="0051759B" w:rsidRPr="008D0F13" w:rsidRDefault="0051759B"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51759B" w:rsidRPr="00560A40" w:rsidRDefault="0051759B"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51759B" w:rsidRPr="00CC3351" w:rsidRDefault="0051759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68D"/>
    <w:multiLevelType w:val="hybridMultilevel"/>
    <w:tmpl w:val="02B6426A"/>
    <w:lvl w:ilvl="0" w:tplc="2F400218">
      <w:numFmt w:val="bullet"/>
      <w:lvlText w:val="●"/>
      <w:lvlJc w:val="left"/>
      <w:pPr>
        <w:ind w:left="820" w:hanging="360"/>
      </w:pPr>
      <w:rPr>
        <w:rFonts w:ascii="Arial" w:eastAsia="Arial" w:hAnsi="Arial" w:cs="Arial" w:hint="default"/>
        <w:spacing w:val="-11"/>
        <w:w w:val="100"/>
        <w:sz w:val="24"/>
        <w:szCs w:val="24"/>
      </w:rPr>
    </w:lvl>
    <w:lvl w:ilvl="1" w:tplc="C442C242">
      <w:numFmt w:val="bullet"/>
      <w:lvlText w:val="•"/>
      <w:lvlJc w:val="left"/>
      <w:pPr>
        <w:ind w:left="1662" w:hanging="360"/>
      </w:pPr>
    </w:lvl>
    <w:lvl w:ilvl="2" w:tplc="D28E175A">
      <w:numFmt w:val="bullet"/>
      <w:lvlText w:val="•"/>
      <w:lvlJc w:val="left"/>
      <w:pPr>
        <w:ind w:left="2504" w:hanging="360"/>
      </w:pPr>
    </w:lvl>
    <w:lvl w:ilvl="3" w:tplc="4A1C7CA8">
      <w:numFmt w:val="bullet"/>
      <w:lvlText w:val="•"/>
      <w:lvlJc w:val="left"/>
      <w:pPr>
        <w:ind w:left="3346" w:hanging="360"/>
      </w:pPr>
    </w:lvl>
    <w:lvl w:ilvl="4" w:tplc="D284BF9A">
      <w:numFmt w:val="bullet"/>
      <w:lvlText w:val="•"/>
      <w:lvlJc w:val="left"/>
      <w:pPr>
        <w:ind w:left="4188" w:hanging="360"/>
      </w:pPr>
    </w:lvl>
    <w:lvl w:ilvl="5" w:tplc="E96E9FE0">
      <w:numFmt w:val="bullet"/>
      <w:lvlText w:val="•"/>
      <w:lvlJc w:val="left"/>
      <w:pPr>
        <w:ind w:left="5030" w:hanging="360"/>
      </w:pPr>
    </w:lvl>
    <w:lvl w:ilvl="6" w:tplc="C48CE3FA">
      <w:numFmt w:val="bullet"/>
      <w:lvlText w:val="•"/>
      <w:lvlJc w:val="left"/>
      <w:pPr>
        <w:ind w:left="5872" w:hanging="360"/>
      </w:pPr>
    </w:lvl>
    <w:lvl w:ilvl="7" w:tplc="6B726F54">
      <w:numFmt w:val="bullet"/>
      <w:lvlText w:val="•"/>
      <w:lvlJc w:val="left"/>
      <w:pPr>
        <w:ind w:left="6714" w:hanging="360"/>
      </w:pPr>
    </w:lvl>
    <w:lvl w:ilvl="8" w:tplc="5F223A58">
      <w:numFmt w:val="bullet"/>
      <w:lvlText w:val="•"/>
      <w:lvlJc w:val="left"/>
      <w:pPr>
        <w:ind w:left="7556" w:hanging="36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28398F"/>
    <w:multiLevelType w:val="hybridMultilevel"/>
    <w:tmpl w:val="D5301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9D1FE1"/>
    <w:multiLevelType w:val="hybridMultilevel"/>
    <w:tmpl w:val="5CA49D92"/>
    <w:lvl w:ilvl="0" w:tplc="0409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BA10AA9"/>
    <w:multiLevelType w:val="hybridMultilevel"/>
    <w:tmpl w:val="558666A8"/>
    <w:lvl w:ilvl="0" w:tplc="0409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AE24E6"/>
    <w:multiLevelType w:val="hybridMultilevel"/>
    <w:tmpl w:val="A69AFE0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8B10B9D"/>
    <w:multiLevelType w:val="hybridMultilevel"/>
    <w:tmpl w:val="4AD07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E9B0F3C"/>
    <w:multiLevelType w:val="hybridMultilevel"/>
    <w:tmpl w:val="36749288"/>
    <w:lvl w:ilvl="0" w:tplc="0409000F">
      <w:start w:val="1"/>
      <w:numFmt w:val="decimal"/>
      <w:lvlText w:val="%1."/>
      <w:lvlJc w:val="left"/>
      <w:pPr>
        <w:ind w:left="786"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A5C62"/>
    <w:multiLevelType w:val="hybridMultilevel"/>
    <w:tmpl w:val="E82EE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B4B39D3"/>
    <w:multiLevelType w:val="hybridMultilevel"/>
    <w:tmpl w:val="221C0D7C"/>
    <w:lvl w:ilvl="0" w:tplc="04090001">
      <w:start w:val="1"/>
      <w:numFmt w:val="bullet"/>
      <w:lvlText w:val=""/>
      <w:lvlJc w:val="left"/>
      <w:pPr>
        <w:ind w:left="820" w:hanging="360"/>
      </w:pPr>
      <w:rPr>
        <w:rFonts w:ascii="Symbol" w:hAnsi="Symbol" w:hint="default"/>
        <w:spacing w:val="-11"/>
        <w:w w:val="100"/>
        <w:sz w:val="24"/>
        <w:szCs w:val="24"/>
      </w:rPr>
    </w:lvl>
    <w:lvl w:ilvl="1" w:tplc="FFFFFFFF">
      <w:numFmt w:val="bullet"/>
      <w:lvlText w:val="•"/>
      <w:lvlJc w:val="left"/>
      <w:pPr>
        <w:ind w:left="1662" w:hanging="360"/>
      </w:pPr>
    </w:lvl>
    <w:lvl w:ilvl="2" w:tplc="FFFFFFFF">
      <w:numFmt w:val="bullet"/>
      <w:lvlText w:val="•"/>
      <w:lvlJc w:val="left"/>
      <w:pPr>
        <w:ind w:left="2504" w:hanging="360"/>
      </w:pPr>
    </w:lvl>
    <w:lvl w:ilvl="3" w:tplc="FFFFFFFF">
      <w:numFmt w:val="bullet"/>
      <w:lvlText w:val="•"/>
      <w:lvlJc w:val="left"/>
      <w:pPr>
        <w:ind w:left="3346" w:hanging="360"/>
      </w:pPr>
    </w:lvl>
    <w:lvl w:ilvl="4" w:tplc="FFFFFFFF">
      <w:numFmt w:val="bullet"/>
      <w:lvlText w:val="•"/>
      <w:lvlJc w:val="left"/>
      <w:pPr>
        <w:ind w:left="4188" w:hanging="360"/>
      </w:pPr>
    </w:lvl>
    <w:lvl w:ilvl="5" w:tplc="FFFFFFFF">
      <w:numFmt w:val="bullet"/>
      <w:lvlText w:val="•"/>
      <w:lvlJc w:val="left"/>
      <w:pPr>
        <w:ind w:left="5030" w:hanging="360"/>
      </w:pPr>
    </w:lvl>
    <w:lvl w:ilvl="6" w:tplc="FFFFFFFF">
      <w:numFmt w:val="bullet"/>
      <w:lvlText w:val="•"/>
      <w:lvlJc w:val="left"/>
      <w:pPr>
        <w:ind w:left="5872" w:hanging="360"/>
      </w:pPr>
    </w:lvl>
    <w:lvl w:ilvl="7" w:tplc="FFFFFFFF">
      <w:numFmt w:val="bullet"/>
      <w:lvlText w:val="•"/>
      <w:lvlJc w:val="left"/>
      <w:pPr>
        <w:ind w:left="6714" w:hanging="360"/>
      </w:pPr>
    </w:lvl>
    <w:lvl w:ilvl="8" w:tplc="FFFFFFFF">
      <w:numFmt w:val="bullet"/>
      <w:lvlText w:val="•"/>
      <w:lvlJc w:val="left"/>
      <w:pPr>
        <w:ind w:left="7556" w:hanging="36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EEC3FF4"/>
    <w:multiLevelType w:val="hybridMultilevel"/>
    <w:tmpl w:val="5BB839A8"/>
    <w:lvl w:ilvl="0" w:tplc="FFFFFFFF">
      <w:start w:val="1"/>
      <w:numFmt w:val="bullet"/>
      <w:lvlText w:val=""/>
      <w:lvlJc w:val="left"/>
      <w:pPr>
        <w:ind w:left="100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57F1B"/>
    <w:multiLevelType w:val="hybridMultilevel"/>
    <w:tmpl w:val="E428897A"/>
    <w:lvl w:ilvl="0" w:tplc="4E989184">
      <w:numFmt w:val="bullet"/>
      <w:lvlText w:val="•"/>
      <w:lvlJc w:val="left"/>
      <w:pPr>
        <w:ind w:left="720" w:hanging="360"/>
      </w:pPr>
      <w:rPr>
        <w:rFonts w:ascii="GHEA Grapalat" w:eastAsia="Arial Unicode MS" w:hAnsi="GHEA Grapalat"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0"/>
  </w:num>
  <w:num w:numId="3">
    <w:abstractNumId w:val="26"/>
  </w:num>
  <w:num w:numId="4">
    <w:abstractNumId w:val="20"/>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5"/>
  </w:num>
  <w:num w:numId="11">
    <w:abstractNumId w:val="7"/>
  </w:num>
  <w:num w:numId="12">
    <w:abstractNumId w:val="37"/>
  </w:num>
  <w:num w:numId="13">
    <w:abstractNumId w:val="34"/>
  </w:num>
  <w:num w:numId="14">
    <w:abstractNumId w:val="13"/>
  </w:num>
  <w:num w:numId="15">
    <w:abstractNumId w:val="35"/>
  </w:num>
  <w:num w:numId="16">
    <w:abstractNumId w:val="17"/>
  </w:num>
  <w:num w:numId="17">
    <w:abstractNumId w:val="6"/>
  </w:num>
  <w:num w:numId="18">
    <w:abstractNumId w:val="2"/>
  </w:num>
  <w:num w:numId="19">
    <w:abstractNumId w:val="4"/>
  </w:num>
  <w:num w:numId="20">
    <w:abstractNumId w:val="3"/>
  </w:num>
  <w:num w:numId="21">
    <w:abstractNumId w:val="38"/>
  </w:num>
  <w:num w:numId="22">
    <w:abstractNumId w:val="36"/>
  </w:num>
  <w:num w:numId="23">
    <w:abstractNumId w:val="31"/>
  </w:num>
  <w:num w:numId="24">
    <w:abstractNumId w:val="1"/>
  </w:num>
  <w:num w:numId="25">
    <w:abstractNumId w:val="16"/>
  </w:num>
  <w:num w:numId="26">
    <w:abstractNumId w:val="22"/>
  </w:num>
  <w:num w:numId="27">
    <w:abstractNumId w:val="28"/>
  </w:num>
  <w:num w:numId="28">
    <w:abstractNumId w:val="12"/>
  </w:num>
  <w:num w:numId="29">
    <w:abstractNumId w:val="11"/>
  </w:num>
  <w:num w:numId="30">
    <w:abstractNumId w:val="15"/>
  </w:num>
  <w:num w:numId="31">
    <w:abstractNumId w:val="2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4"/>
  </w:num>
  <w:num w:numId="35">
    <w:abstractNumId w:val="30"/>
  </w:num>
  <w:num w:numId="36">
    <w:abstractNumId w:val="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8"/>
  </w:num>
  <w:num w:numId="40">
    <w:abstractNumId w:val="8"/>
  </w:num>
  <w:num w:numId="41">
    <w:abstractNumId w:val="23"/>
  </w:num>
  <w:num w:numId="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C3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47C"/>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6318"/>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2FC4"/>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71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3CC"/>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16A"/>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1D1"/>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CAB"/>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C3F"/>
    <w:rsid w:val="0023354E"/>
    <w:rsid w:val="0023571C"/>
    <w:rsid w:val="002357A5"/>
    <w:rsid w:val="00236B75"/>
    <w:rsid w:val="00237041"/>
    <w:rsid w:val="002374C2"/>
    <w:rsid w:val="0024027D"/>
    <w:rsid w:val="00240289"/>
    <w:rsid w:val="0024041A"/>
    <w:rsid w:val="002413DC"/>
    <w:rsid w:val="0024186B"/>
    <w:rsid w:val="0024205E"/>
    <w:rsid w:val="00243B79"/>
    <w:rsid w:val="00244642"/>
    <w:rsid w:val="00244B38"/>
    <w:rsid w:val="00246F46"/>
    <w:rsid w:val="0025145E"/>
    <w:rsid w:val="00251E84"/>
    <w:rsid w:val="00252C9C"/>
    <w:rsid w:val="002542AE"/>
    <w:rsid w:val="0025450F"/>
    <w:rsid w:val="00254A36"/>
    <w:rsid w:val="002559B9"/>
    <w:rsid w:val="00257773"/>
    <w:rsid w:val="00260569"/>
    <w:rsid w:val="00260953"/>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0E2E"/>
    <w:rsid w:val="002C1050"/>
    <w:rsid w:val="002C1AE5"/>
    <w:rsid w:val="002C205F"/>
    <w:rsid w:val="002C27EB"/>
    <w:rsid w:val="002C2AAB"/>
    <w:rsid w:val="002C341E"/>
    <w:rsid w:val="002C3CAA"/>
    <w:rsid w:val="002C4DBF"/>
    <w:rsid w:val="002C588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24"/>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71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2185"/>
    <w:rsid w:val="003B3690"/>
    <w:rsid w:val="003B3A13"/>
    <w:rsid w:val="003B4A74"/>
    <w:rsid w:val="003B585C"/>
    <w:rsid w:val="003B5AE9"/>
    <w:rsid w:val="003B60D5"/>
    <w:rsid w:val="003B6791"/>
    <w:rsid w:val="003B681E"/>
    <w:rsid w:val="003B7086"/>
    <w:rsid w:val="003B7D9D"/>
    <w:rsid w:val="003B7EC8"/>
    <w:rsid w:val="003C0816"/>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F16"/>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C5B"/>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DE0"/>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1801"/>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73A"/>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3CA"/>
    <w:rsid w:val="004E6A12"/>
    <w:rsid w:val="004E6E9A"/>
    <w:rsid w:val="004F1B18"/>
    <w:rsid w:val="004F1DB0"/>
    <w:rsid w:val="004F2130"/>
    <w:rsid w:val="004F2639"/>
    <w:rsid w:val="004F2E2A"/>
    <w:rsid w:val="004F30DA"/>
    <w:rsid w:val="004F3B83"/>
    <w:rsid w:val="004F4D14"/>
    <w:rsid w:val="004F5190"/>
    <w:rsid w:val="004F5518"/>
    <w:rsid w:val="004F5616"/>
    <w:rsid w:val="004F5E21"/>
    <w:rsid w:val="004F6F62"/>
    <w:rsid w:val="004F70C5"/>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EB4"/>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9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6B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DBD"/>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129"/>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395"/>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3832"/>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DC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7CF"/>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348"/>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AD9"/>
    <w:rsid w:val="006D5E0B"/>
    <w:rsid w:val="006D6150"/>
    <w:rsid w:val="006D6A38"/>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643"/>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977"/>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E5"/>
    <w:rsid w:val="00774C67"/>
    <w:rsid w:val="0077504D"/>
    <w:rsid w:val="007760A5"/>
    <w:rsid w:val="00776E6C"/>
    <w:rsid w:val="00777443"/>
    <w:rsid w:val="007776BB"/>
    <w:rsid w:val="007811AE"/>
    <w:rsid w:val="00781235"/>
    <w:rsid w:val="007813EB"/>
    <w:rsid w:val="00781601"/>
    <w:rsid w:val="00781688"/>
    <w:rsid w:val="00782D3C"/>
    <w:rsid w:val="0078387F"/>
    <w:rsid w:val="007839E7"/>
    <w:rsid w:val="00784A41"/>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00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20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1F2"/>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FF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EA2"/>
    <w:rsid w:val="00926875"/>
    <w:rsid w:val="00931A1F"/>
    <w:rsid w:val="009334DB"/>
    <w:rsid w:val="009335A0"/>
    <w:rsid w:val="00933B76"/>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53E"/>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AFB"/>
    <w:rsid w:val="00975F7E"/>
    <w:rsid w:val="009771B9"/>
    <w:rsid w:val="009775DB"/>
    <w:rsid w:val="009804AE"/>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8D8"/>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34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079B1"/>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E0C"/>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67DA"/>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ED4"/>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B0"/>
    <w:rsid w:val="00B647C2"/>
    <w:rsid w:val="00B64BF8"/>
    <w:rsid w:val="00B66C0B"/>
    <w:rsid w:val="00B67CCD"/>
    <w:rsid w:val="00B71D73"/>
    <w:rsid w:val="00B728B3"/>
    <w:rsid w:val="00B73AB8"/>
    <w:rsid w:val="00B73DE0"/>
    <w:rsid w:val="00B744F6"/>
    <w:rsid w:val="00B75158"/>
    <w:rsid w:val="00B7535E"/>
    <w:rsid w:val="00B75687"/>
    <w:rsid w:val="00B7771E"/>
    <w:rsid w:val="00B77C9A"/>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027"/>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4B4B"/>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0C1"/>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074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482"/>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5A"/>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7B37"/>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0F9"/>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366"/>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9BA"/>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AA1"/>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1EF"/>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01A"/>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651"/>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 Paragraph (numbered (a)),Lapis Bulleted List,List Paragraph1,References,Dot pt,F5 List Paragraph,List Paragraph Char Char Char,Indicator Text,Numbered Para 1,Bullet 1,Bullet Points,Párrafo de lista,MAIN CONTENT,Table,Body"/>
    <w:basedOn w:val="Normal"/>
    <w:link w:val="ListParagraphChar"/>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 Paragraph (numbered (a)) Char,Lapis Bulleted List Char,List Paragraph1 Char,References Char,Dot pt Char,F5 List Paragraph Char,List Paragraph Char Char Char Char,Indicator Text Char,Numbered Para 1 Char,Bullet 1 Char,Table Char"/>
    <w:link w:val="ListParagraph"/>
    <w:uiPriority w:val="1"/>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46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66DE0"/>
    <w:rPr>
      <w:rFonts w:ascii="Courier New" w:hAnsi="Courier New" w:cs="Courier New"/>
    </w:rPr>
  </w:style>
  <w:style w:type="character" w:customStyle="1" w:styleId="y2iqfc">
    <w:name w:val="y2iqfc"/>
    <w:basedOn w:val="DefaultParagraphFont"/>
    <w:rsid w:val="00466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274810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673922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16572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7807158">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67055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1992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0E8D1-36DE-4537-8FB0-805CA317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67</Pages>
  <Words>19880</Words>
  <Characters>113321</Characters>
  <Application>Microsoft Office Word</Application>
  <DocSecurity>0</DocSecurity>
  <Lines>944</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132936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123</cp:revision>
  <cp:lastPrinted>2024-05-02T07:16:00Z</cp:lastPrinted>
  <dcterms:created xsi:type="dcterms:W3CDTF">2022-10-31T10:38:00Z</dcterms:created>
  <dcterms:modified xsi:type="dcterms:W3CDTF">2024-11-12T11:54:00Z</dcterms:modified>
</cp:coreProperties>
</file>